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7C6D" w14:textId="77777777" w:rsidR="00F97326" w:rsidRDefault="00F973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1536"/>
        <w:gridCol w:w="5688"/>
      </w:tblGrid>
      <w:tr w:rsidR="00986065" w14:paraId="3E3FC559" w14:textId="77777777" w:rsidTr="00986065">
        <w:tc>
          <w:tcPr>
            <w:tcW w:w="1926" w:type="dxa"/>
          </w:tcPr>
          <w:p w14:paraId="135A9DA8" w14:textId="4DD8FBAD" w:rsidR="00986065" w:rsidRDefault="00986065" w:rsidP="00986065">
            <w:pPr>
              <w:jc w:val="center"/>
              <w:rPr>
                <w:noProof/>
              </w:rPr>
            </w:pPr>
            <w:r>
              <w:rPr>
                <w:noProof/>
              </w:rPr>
              <w:drawing>
                <wp:inline distT="0" distB="0" distL="0" distR="0" wp14:anchorId="53D49F04" wp14:editId="1EC5E77A">
                  <wp:extent cx="1218605" cy="847725"/>
                  <wp:effectExtent l="0" t="0" r="635" b="0"/>
                  <wp:docPr id="103453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046" cy="867510"/>
                          </a:xfrm>
                          <a:prstGeom prst="rect">
                            <a:avLst/>
                          </a:prstGeom>
                          <a:noFill/>
                        </pic:spPr>
                      </pic:pic>
                    </a:graphicData>
                  </a:graphic>
                </wp:inline>
              </w:drawing>
            </w:r>
          </w:p>
        </w:tc>
        <w:tc>
          <w:tcPr>
            <w:tcW w:w="1314" w:type="dxa"/>
          </w:tcPr>
          <w:p w14:paraId="17153574" w14:textId="550DF41B" w:rsidR="00986065" w:rsidRDefault="00986065" w:rsidP="00986065">
            <w:pPr>
              <w:jc w:val="center"/>
            </w:pPr>
            <w:r>
              <w:rPr>
                <w:noProof/>
              </w:rPr>
              <w:drawing>
                <wp:inline distT="0" distB="0" distL="0" distR="0" wp14:anchorId="75DABDC7" wp14:editId="79AA4340">
                  <wp:extent cx="838200" cy="838200"/>
                  <wp:effectExtent l="0" t="0" r="0" b="0"/>
                  <wp:docPr id="1002417657" name="Picture 1" descr="GameChanger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Changer - Apps on Google Pl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6120" w:type="dxa"/>
          </w:tcPr>
          <w:p w14:paraId="23B051D3" w14:textId="2E030484" w:rsidR="00986065" w:rsidRDefault="00986065" w:rsidP="00986065">
            <w:pPr>
              <w:spacing w:after="160" w:line="278" w:lineRule="auto"/>
              <w:jc w:val="both"/>
            </w:pPr>
            <w:r>
              <w:t>Gamechanger is an all-in-one tool that consolidates your team roster, game and practice schedule, parent communication, RSVPs, scorekeeping, and video streaming in a single app.</w:t>
            </w:r>
          </w:p>
        </w:tc>
      </w:tr>
    </w:tbl>
    <w:p w14:paraId="6E2F83E3" w14:textId="77777777" w:rsidR="00986065" w:rsidRDefault="00986065" w:rsidP="00F97326"/>
    <w:tbl>
      <w:tblPr>
        <w:tblStyle w:val="TableGrid"/>
        <w:tblW w:w="0" w:type="auto"/>
        <w:tblLook w:val="04A0" w:firstRow="1" w:lastRow="0" w:firstColumn="1" w:lastColumn="0" w:noHBand="0" w:noVBand="1"/>
      </w:tblPr>
      <w:tblGrid>
        <w:gridCol w:w="2676"/>
        <w:gridCol w:w="6674"/>
      </w:tblGrid>
      <w:tr w:rsidR="00890453" w14:paraId="3AA1F0EE" w14:textId="77777777" w:rsidTr="008A1CF8">
        <w:tc>
          <w:tcPr>
            <w:tcW w:w="2155" w:type="dxa"/>
          </w:tcPr>
          <w:p w14:paraId="09BCD2D0" w14:textId="17FCE2B3" w:rsidR="008A1CF8" w:rsidRDefault="00877CFE" w:rsidP="00F97326">
            <w:pPr>
              <w:rPr>
                <w:u w:val="single"/>
              </w:rPr>
            </w:pPr>
            <w:r>
              <w:rPr>
                <w:noProof/>
              </w:rPr>
              <w:drawing>
                <wp:inline distT="0" distB="0" distL="0" distR="0" wp14:anchorId="5B91AD77" wp14:editId="5297A7AE">
                  <wp:extent cx="1552575" cy="1552575"/>
                  <wp:effectExtent l="0" t="0" r="9525" b="9525"/>
                  <wp:docPr id="1255736019" name="Picture 1" descr="GameChanger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Changer - Apps on Google Pl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c>
          <w:tcPr>
            <w:tcW w:w="7195" w:type="dxa"/>
          </w:tcPr>
          <w:p w14:paraId="18384EAA" w14:textId="77777777" w:rsidR="008A1CF8" w:rsidRDefault="008A1CF8" w:rsidP="008A1CF8">
            <w:pPr>
              <w:rPr>
                <w:u w:val="single"/>
              </w:rPr>
            </w:pPr>
            <w:r w:rsidRPr="00F97326">
              <w:rPr>
                <w:u w:val="single"/>
              </w:rPr>
              <w:t>Getting Started</w:t>
            </w:r>
          </w:p>
          <w:p w14:paraId="432E918C" w14:textId="77777777" w:rsidR="008A1CF8" w:rsidRPr="00F97326" w:rsidRDefault="008A1CF8" w:rsidP="008A1CF8">
            <w:pPr>
              <w:pStyle w:val="ListParagraph"/>
              <w:numPr>
                <w:ilvl w:val="0"/>
                <w:numId w:val="2"/>
              </w:numPr>
            </w:pPr>
            <w:r w:rsidRPr="00986065">
              <w:rPr>
                <w:b/>
                <w:bCs/>
              </w:rPr>
              <w:t xml:space="preserve">Download the </w:t>
            </w:r>
            <w:proofErr w:type="spellStart"/>
            <w:r w:rsidRPr="00986065">
              <w:rPr>
                <w:b/>
                <w:bCs/>
              </w:rPr>
              <w:t>GameChanger</w:t>
            </w:r>
            <w:proofErr w:type="spellEnd"/>
            <w:r w:rsidRPr="00986065">
              <w:rPr>
                <w:b/>
                <w:bCs/>
              </w:rPr>
              <w:t xml:space="preserve"> App</w:t>
            </w:r>
            <w:r w:rsidRPr="00F97326">
              <w:t xml:space="preserve"> on Android </w:t>
            </w:r>
            <w:r>
              <w:t xml:space="preserve">Google Play </w:t>
            </w:r>
            <w:r w:rsidRPr="00F97326">
              <w:t>or iOS</w:t>
            </w:r>
            <w:r>
              <w:t xml:space="preserve"> App Store</w:t>
            </w:r>
            <w:r w:rsidRPr="00F97326">
              <w:t>.</w:t>
            </w:r>
          </w:p>
          <w:p w14:paraId="6C926DC4" w14:textId="77777777" w:rsidR="008A1CF8" w:rsidRDefault="008A1CF8" w:rsidP="008A1CF8">
            <w:pPr>
              <w:pStyle w:val="ListParagraph"/>
              <w:numPr>
                <w:ilvl w:val="0"/>
                <w:numId w:val="2"/>
              </w:numPr>
            </w:pPr>
            <w:r w:rsidRPr="00986065">
              <w:rPr>
                <w:b/>
                <w:bCs/>
              </w:rPr>
              <w:t>Create</w:t>
            </w:r>
            <w:r w:rsidRPr="00F97326">
              <w:t xml:space="preserve"> a</w:t>
            </w:r>
            <w:r>
              <w:t xml:space="preserve"> Gamechanger </w:t>
            </w:r>
            <w:r w:rsidRPr="00F97326">
              <w:t>account</w:t>
            </w:r>
            <w:r>
              <w:t xml:space="preserve"> </w:t>
            </w:r>
            <w:r w:rsidRPr="00986065">
              <w:rPr>
                <w:b/>
                <w:bCs/>
              </w:rPr>
              <w:t>or login</w:t>
            </w:r>
            <w:r>
              <w:t xml:space="preserve"> with your existing account</w:t>
            </w:r>
            <w:r w:rsidRPr="00F97326">
              <w:t>.</w:t>
            </w:r>
          </w:p>
          <w:p w14:paraId="4889E41A" w14:textId="77777777" w:rsidR="008A1CF8" w:rsidRPr="00F97326" w:rsidRDefault="008A1CF8" w:rsidP="008A1CF8">
            <w:pPr>
              <w:pStyle w:val="ListParagraph"/>
              <w:numPr>
                <w:ilvl w:val="1"/>
                <w:numId w:val="2"/>
              </w:numPr>
            </w:pPr>
            <w:r>
              <w:t xml:space="preserve">NOTE: For coaches, you should use the </w:t>
            </w:r>
            <w:r w:rsidRPr="00986065">
              <w:rPr>
                <w:b/>
                <w:bCs/>
              </w:rPr>
              <w:t>same email address on both Gamechanger and BRHLL.com</w:t>
            </w:r>
          </w:p>
          <w:p w14:paraId="2BF03EB2" w14:textId="77777777" w:rsidR="008A1CF8" w:rsidRDefault="008A1CF8" w:rsidP="00F97326">
            <w:pPr>
              <w:rPr>
                <w:u w:val="single"/>
              </w:rPr>
            </w:pPr>
          </w:p>
        </w:tc>
      </w:tr>
      <w:tr w:rsidR="00890453" w14:paraId="31BBF794" w14:textId="77777777" w:rsidTr="008A1CF8">
        <w:tc>
          <w:tcPr>
            <w:tcW w:w="2155" w:type="dxa"/>
          </w:tcPr>
          <w:p w14:paraId="4F297058" w14:textId="77777777" w:rsidR="008A1CF8" w:rsidRDefault="00FF1B53" w:rsidP="00F97326">
            <w:pPr>
              <w:rPr>
                <w:u w:val="single"/>
              </w:rPr>
            </w:pPr>
            <w:r w:rsidRPr="00FF1B53">
              <w:rPr>
                <w:u w:val="single"/>
              </w:rPr>
              <w:drawing>
                <wp:inline distT="0" distB="0" distL="0" distR="0" wp14:anchorId="2055D33B" wp14:editId="4C0F600B">
                  <wp:extent cx="1533525" cy="1118398"/>
                  <wp:effectExtent l="0" t="0" r="0" b="5715"/>
                  <wp:docPr id="170745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55131" name=""/>
                          <pic:cNvPicPr/>
                        </pic:nvPicPr>
                        <pic:blipFill>
                          <a:blip r:embed="rId7"/>
                          <a:stretch>
                            <a:fillRect/>
                          </a:stretch>
                        </pic:blipFill>
                        <pic:spPr>
                          <a:xfrm>
                            <a:off x="0" y="0"/>
                            <a:ext cx="1569935" cy="1144952"/>
                          </a:xfrm>
                          <a:prstGeom prst="rect">
                            <a:avLst/>
                          </a:prstGeom>
                        </pic:spPr>
                      </pic:pic>
                    </a:graphicData>
                  </a:graphic>
                </wp:inline>
              </w:drawing>
            </w:r>
          </w:p>
          <w:p w14:paraId="71A4B220" w14:textId="4E342D02" w:rsidR="00877CFE" w:rsidRDefault="00877CFE" w:rsidP="00F97326">
            <w:pPr>
              <w:rPr>
                <w:u w:val="single"/>
              </w:rPr>
            </w:pPr>
            <w:r w:rsidRPr="00877CFE">
              <w:rPr>
                <w:u w:val="single"/>
              </w:rPr>
              <w:drawing>
                <wp:inline distT="0" distB="0" distL="0" distR="0" wp14:anchorId="42AF7A8C" wp14:editId="6E37DF81">
                  <wp:extent cx="1552575" cy="1513639"/>
                  <wp:effectExtent l="0" t="0" r="0" b="0"/>
                  <wp:docPr id="144142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22905" name=""/>
                          <pic:cNvPicPr/>
                        </pic:nvPicPr>
                        <pic:blipFill>
                          <a:blip r:embed="rId8"/>
                          <a:stretch>
                            <a:fillRect/>
                          </a:stretch>
                        </pic:blipFill>
                        <pic:spPr>
                          <a:xfrm>
                            <a:off x="0" y="0"/>
                            <a:ext cx="1564946" cy="1525699"/>
                          </a:xfrm>
                          <a:prstGeom prst="rect">
                            <a:avLst/>
                          </a:prstGeom>
                        </pic:spPr>
                      </pic:pic>
                    </a:graphicData>
                  </a:graphic>
                </wp:inline>
              </w:drawing>
            </w:r>
          </w:p>
        </w:tc>
        <w:tc>
          <w:tcPr>
            <w:tcW w:w="7195" w:type="dxa"/>
          </w:tcPr>
          <w:p w14:paraId="70153991" w14:textId="77777777" w:rsidR="008A1CF8" w:rsidRPr="00986065" w:rsidRDefault="008A1CF8" w:rsidP="008A1CF8">
            <w:pPr>
              <w:rPr>
                <w:u w:val="single"/>
              </w:rPr>
            </w:pPr>
            <w:r w:rsidRPr="00986065">
              <w:rPr>
                <w:u w:val="single"/>
              </w:rPr>
              <w:t>Importing your Team</w:t>
            </w:r>
          </w:p>
          <w:p w14:paraId="794E5487" w14:textId="77777777" w:rsidR="008A1CF8" w:rsidRDefault="008A1CF8" w:rsidP="008A1CF8">
            <w:r w:rsidRPr="00495312">
              <w:t xml:space="preserve">The free </w:t>
            </w:r>
            <w:proofErr w:type="spellStart"/>
            <w:r w:rsidRPr="00495312">
              <w:t>GameChanger</w:t>
            </w:r>
            <w:proofErr w:type="spellEnd"/>
            <w:r w:rsidRPr="00495312">
              <w:t xml:space="preserve"> app streamlines scheduling and parent communication into one easy-to-use app.  It's easy to get started, and anyone can create a team!</w:t>
            </w:r>
          </w:p>
          <w:p w14:paraId="4D0DABC3" w14:textId="77777777" w:rsidR="008A1CF8" w:rsidRPr="00986065" w:rsidRDefault="008A1CF8" w:rsidP="008A1CF8">
            <w:pPr>
              <w:pStyle w:val="ListParagraph"/>
              <w:numPr>
                <w:ilvl w:val="0"/>
                <w:numId w:val="8"/>
              </w:numPr>
            </w:pPr>
            <w:r w:rsidRPr="00986065">
              <w:t xml:space="preserve">After logging in you will come to the </w:t>
            </w:r>
            <w:proofErr w:type="gramStart"/>
            <w:r w:rsidRPr="00986065">
              <w:rPr>
                <w:b/>
                <w:bCs/>
              </w:rPr>
              <w:t>Home</w:t>
            </w:r>
            <w:proofErr w:type="gramEnd"/>
            <w:r w:rsidRPr="00986065">
              <w:rPr>
                <w:b/>
                <w:bCs/>
              </w:rPr>
              <w:t xml:space="preserve"> screen</w:t>
            </w:r>
            <w:r w:rsidRPr="00986065">
              <w:t xml:space="preserve"> with a list of all your teams historically.</w:t>
            </w:r>
          </w:p>
          <w:p w14:paraId="20834743" w14:textId="77777777" w:rsidR="008A1CF8" w:rsidRDefault="008A1CF8" w:rsidP="008A1CF8">
            <w:pPr>
              <w:pStyle w:val="ListParagraph"/>
              <w:numPr>
                <w:ilvl w:val="0"/>
                <w:numId w:val="8"/>
              </w:numPr>
            </w:pPr>
            <w:r w:rsidRPr="00986065">
              <w:rPr>
                <w:b/>
                <w:bCs/>
              </w:rPr>
              <w:t xml:space="preserve">Tap the </w:t>
            </w:r>
            <w:proofErr w:type="gramStart"/>
            <w:r w:rsidRPr="00986065">
              <w:rPr>
                <w:b/>
                <w:bCs/>
              </w:rPr>
              <w:t>“ +</w:t>
            </w:r>
            <w:proofErr w:type="gramEnd"/>
            <w:r w:rsidRPr="00986065">
              <w:rPr>
                <w:b/>
                <w:bCs/>
              </w:rPr>
              <w:t xml:space="preserve"> “ button</w:t>
            </w:r>
            <w:r>
              <w:t xml:space="preserve"> in upper right corner to c</w:t>
            </w:r>
            <w:r w:rsidRPr="00F97326">
              <w:t>reate</w:t>
            </w:r>
            <w:r>
              <w:t xml:space="preserve"> a</w:t>
            </w:r>
            <w:r w:rsidRPr="00F97326">
              <w:t xml:space="preserve"> </w:t>
            </w:r>
            <w:r>
              <w:t>n</w:t>
            </w:r>
            <w:r w:rsidRPr="00F97326">
              <w:t xml:space="preserve">ew </w:t>
            </w:r>
            <w:r>
              <w:t>t</w:t>
            </w:r>
            <w:r w:rsidRPr="00F97326">
              <w:t>eam.</w:t>
            </w:r>
          </w:p>
          <w:p w14:paraId="67518CA3" w14:textId="77777777" w:rsidR="008A1CF8" w:rsidRPr="00F97326" w:rsidRDefault="008A1CF8" w:rsidP="008A1CF8">
            <w:pPr>
              <w:pStyle w:val="ListParagraph"/>
              <w:numPr>
                <w:ilvl w:val="0"/>
                <w:numId w:val="8"/>
              </w:numPr>
            </w:pPr>
            <w:r w:rsidRPr="00986065">
              <w:rPr>
                <w:b/>
                <w:bCs/>
              </w:rPr>
              <w:t xml:space="preserve">Select “Import </w:t>
            </w:r>
            <w:proofErr w:type="spellStart"/>
            <w:r w:rsidRPr="00986065">
              <w:rPr>
                <w:b/>
                <w:bCs/>
              </w:rPr>
              <w:t>SportsConnect</w:t>
            </w:r>
            <w:proofErr w:type="spellEnd"/>
            <w:r w:rsidRPr="00986065">
              <w:rPr>
                <w:b/>
                <w:bCs/>
              </w:rPr>
              <w:t>”</w:t>
            </w:r>
            <w:r>
              <w:t xml:space="preserve"> to import </w:t>
            </w:r>
            <w:proofErr w:type="gramStart"/>
            <w:r>
              <w:t>all of</w:t>
            </w:r>
            <w:proofErr w:type="gramEnd"/>
            <w:r>
              <w:t xml:space="preserve"> your team information to Gamechanger including Team Name, Coaches, Roster, and Parent Contacts.</w:t>
            </w:r>
          </w:p>
          <w:p w14:paraId="3E8D2501" w14:textId="77777777" w:rsidR="008A1CF8" w:rsidRDefault="008A1CF8" w:rsidP="008A1CF8">
            <w:pPr>
              <w:pStyle w:val="ListParagraph"/>
              <w:numPr>
                <w:ilvl w:val="1"/>
                <w:numId w:val="8"/>
              </w:numPr>
            </w:pPr>
            <w:r>
              <w:t>If not importing, you will need to s</w:t>
            </w:r>
            <w:r w:rsidRPr="00F97326">
              <w:t xml:space="preserve">elect your sport, </w:t>
            </w:r>
            <w:r>
              <w:t xml:space="preserve">enter your city, </w:t>
            </w:r>
            <w:r w:rsidRPr="00F97326">
              <w:t xml:space="preserve">and enter your </w:t>
            </w:r>
            <w:proofErr w:type="gramStart"/>
            <w:r w:rsidRPr="00F97326">
              <w:t>team</w:t>
            </w:r>
            <w:proofErr w:type="gramEnd"/>
            <w:r w:rsidRPr="00F97326">
              <w:t xml:space="preserve"> </w:t>
            </w:r>
            <w:r>
              <w:t xml:space="preserve">name </w:t>
            </w:r>
            <w:r w:rsidRPr="00F97326">
              <w:t>information.</w:t>
            </w:r>
          </w:p>
          <w:p w14:paraId="47D15E65" w14:textId="77777777" w:rsidR="008A1CF8" w:rsidRPr="00F97326" w:rsidRDefault="008A1CF8" w:rsidP="008A1CF8">
            <w:pPr>
              <w:pStyle w:val="ListParagraph"/>
              <w:numPr>
                <w:ilvl w:val="0"/>
                <w:numId w:val="8"/>
              </w:numPr>
            </w:pPr>
            <w:r>
              <w:t xml:space="preserve">BRHLL may send you an invitation to join a League or Organization so that </w:t>
            </w:r>
            <w:proofErr w:type="gramStart"/>
            <w:r>
              <w:t>all of</w:t>
            </w:r>
            <w:proofErr w:type="gramEnd"/>
            <w:r>
              <w:t xml:space="preserve"> a league’s teams can be grouped together.</w:t>
            </w:r>
          </w:p>
          <w:p w14:paraId="56526365" w14:textId="77777777" w:rsidR="008A1CF8" w:rsidRDefault="008A1CF8" w:rsidP="00F97326">
            <w:pPr>
              <w:rPr>
                <w:u w:val="single"/>
              </w:rPr>
            </w:pPr>
          </w:p>
        </w:tc>
      </w:tr>
      <w:tr w:rsidR="00890453" w14:paraId="704C2834" w14:textId="77777777" w:rsidTr="008A1CF8">
        <w:tc>
          <w:tcPr>
            <w:tcW w:w="2155" w:type="dxa"/>
          </w:tcPr>
          <w:p w14:paraId="1315B319" w14:textId="6C8191D0" w:rsidR="008A1CF8" w:rsidRDefault="00711587" w:rsidP="00F97326">
            <w:pPr>
              <w:rPr>
                <w:u w:val="single"/>
              </w:rPr>
            </w:pPr>
            <w:r w:rsidRPr="00711587">
              <w:rPr>
                <w:u w:val="single"/>
              </w:rPr>
              <w:lastRenderedPageBreak/>
              <w:drawing>
                <wp:inline distT="0" distB="0" distL="0" distR="0" wp14:anchorId="41C3DB50" wp14:editId="514C191F">
                  <wp:extent cx="1514475" cy="1403322"/>
                  <wp:effectExtent l="0" t="0" r="0" b="6985"/>
                  <wp:docPr id="77655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56433" name=""/>
                          <pic:cNvPicPr/>
                        </pic:nvPicPr>
                        <pic:blipFill>
                          <a:blip r:embed="rId9"/>
                          <a:stretch>
                            <a:fillRect/>
                          </a:stretch>
                        </pic:blipFill>
                        <pic:spPr>
                          <a:xfrm>
                            <a:off x="0" y="0"/>
                            <a:ext cx="1532338" cy="1419874"/>
                          </a:xfrm>
                          <a:prstGeom prst="rect">
                            <a:avLst/>
                          </a:prstGeom>
                        </pic:spPr>
                      </pic:pic>
                    </a:graphicData>
                  </a:graphic>
                </wp:inline>
              </w:drawing>
            </w:r>
          </w:p>
        </w:tc>
        <w:tc>
          <w:tcPr>
            <w:tcW w:w="7195" w:type="dxa"/>
          </w:tcPr>
          <w:p w14:paraId="649C6D04" w14:textId="77777777" w:rsidR="008A1CF8" w:rsidRDefault="008A1CF8" w:rsidP="008A1CF8">
            <w:pPr>
              <w:rPr>
                <w:u w:val="single"/>
              </w:rPr>
            </w:pPr>
            <w:r>
              <w:rPr>
                <w:u w:val="single"/>
              </w:rPr>
              <w:t>Adding Staff Members</w:t>
            </w:r>
          </w:p>
          <w:p w14:paraId="600F3174" w14:textId="77777777" w:rsidR="008A1CF8" w:rsidRDefault="008A1CF8" w:rsidP="008A1CF8">
            <w:r>
              <w:t xml:space="preserve">Staff Members are the people working behind the scenes to keep coaches, parents, and players on the same page all season long.  On the </w:t>
            </w:r>
            <w:proofErr w:type="spellStart"/>
            <w:r>
              <w:t>GameChanger</w:t>
            </w:r>
            <w:proofErr w:type="spellEnd"/>
            <w:r>
              <w:t xml:space="preserve"> app, Staff Members can add/edit events, manage the team roster, update RSVP responses, stream video, score games, and access team stats.</w:t>
            </w:r>
          </w:p>
          <w:p w14:paraId="41E92AC6" w14:textId="77777777" w:rsidR="008A1CF8" w:rsidRDefault="008A1CF8" w:rsidP="008A1CF8">
            <w:pPr>
              <w:pStyle w:val="ListParagraph"/>
              <w:numPr>
                <w:ilvl w:val="0"/>
                <w:numId w:val="1"/>
              </w:numPr>
            </w:pPr>
            <w:r>
              <w:t xml:space="preserve">Teams can have up to 4 Team Staff Members. Staff Members typically include coaches, team managers, and team moms/dads. </w:t>
            </w:r>
          </w:p>
          <w:p w14:paraId="291ABC88" w14:textId="77777777" w:rsidR="008A1CF8" w:rsidRDefault="008A1CF8" w:rsidP="008A1CF8">
            <w:pPr>
              <w:pStyle w:val="ListParagraph"/>
              <w:numPr>
                <w:ilvl w:val="0"/>
                <w:numId w:val="1"/>
              </w:numPr>
            </w:pPr>
            <w:r>
              <w:t xml:space="preserve">Tap the </w:t>
            </w:r>
            <w:r w:rsidRPr="00986065">
              <w:rPr>
                <w:b/>
                <w:bCs/>
              </w:rPr>
              <w:t>Home</w:t>
            </w:r>
            <w:r>
              <w:t xml:space="preserve"> tab and tap the team your player is on.</w:t>
            </w:r>
          </w:p>
          <w:p w14:paraId="01BF75A4" w14:textId="77777777" w:rsidR="008A1CF8" w:rsidRDefault="008A1CF8" w:rsidP="008A1CF8">
            <w:pPr>
              <w:pStyle w:val="ListParagraph"/>
              <w:numPr>
                <w:ilvl w:val="0"/>
                <w:numId w:val="1"/>
              </w:numPr>
            </w:pPr>
            <w:r>
              <w:t xml:space="preserve">Tap on the </w:t>
            </w:r>
            <w:r w:rsidRPr="00986065">
              <w:rPr>
                <w:b/>
                <w:bCs/>
              </w:rPr>
              <w:t>Team</w:t>
            </w:r>
            <w:r>
              <w:t xml:space="preserve"> tab.</w:t>
            </w:r>
          </w:p>
          <w:p w14:paraId="2910CBF4" w14:textId="77777777" w:rsidR="008A1CF8" w:rsidRPr="00495312" w:rsidRDefault="008A1CF8" w:rsidP="008A1CF8">
            <w:pPr>
              <w:pStyle w:val="ListParagraph"/>
              <w:numPr>
                <w:ilvl w:val="0"/>
                <w:numId w:val="1"/>
              </w:numPr>
            </w:pPr>
            <w:r>
              <w:t xml:space="preserve">Tap on </w:t>
            </w:r>
            <w:r w:rsidRPr="00495312">
              <w:rPr>
                <w:b/>
                <w:bCs/>
              </w:rPr>
              <w:t>Add Staff</w:t>
            </w:r>
          </w:p>
          <w:p w14:paraId="046D0C0A" w14:textId="77777777" w:rsidR="008A1CF8" w:rsidRDefault="008A1CF8" w:rsidP="008A1CF8">
            <w:pPr>
              <w:pStyle w:val="ListParagraph"/>
              <w:numPr>
                <w:ilvl w:val="0"/>
                <w:numId w:val="1"/>
              </w:numPr>
            </w:pPr>
            <w:r w:rsidRPr="00495312">
              <w:t xml:space="preserve">Enter the email address of the staff </w:t>
            </w:r>
            <w:proofErr w:type="gramStart"/>
            <w:r w:rsidRPr="00495312">
              <w:t>member</w:t>
            </w:r>
            <w:proofErr w:type="gramEnd"/>
          </w:p>
          <w:p w14:paraId="66738F2E" w14:textId="77777777" w:rsidR="008A1CF8" w:rsidRDefault="008A1CF8" w:rsidP="008A1CF8">
            <w:pPr>
              <w:pStyle w:val="ListParagraph"/>
              <w:numPr>
                <w:ilvl w:val="0"/>
                <w:numId w:val="1"/>
              </w:numPr>
            </w:pPr>
            <w:r>
              <w:t xml:space="preserve">For more information on adding staff members, refer to </w:t>
            </w:r>
            <w:hyperlink r:id="rId10" w:history="1">
              <w:r w:rsidRPr="00F70515">
                <w:rPr>
                  <w:rStyle w:val="Hyperlink"/>
                </w:rPr>
                <w:t>https://teammanager.zendesk.com/hc/en-us/articles/115005457466-Adding-Removing-Staff-Members</w:t>
              </w:r>
            </w:hyperlink>
          </w:p>
          <w:p w14:paraId="428480C0" w14:textId="77777777" w:rsidR="008A1CF8" w:rsidRDefault="008A1CF8" w:rsidP="00F97326">
            <w:pPr>
              <w:rPr>
                <w:u w:val="single"/>
              </w:rPr>
            </w:pPr>
          </w:p>
        </w:tc>
      </w:tr>
      <w:tr w:rsidR="00890453" w14:paraId="1917B8BE" w14:textId="77777777" w:rsidTr="008A1CF8">
        <w:tc>
          <w:tcPr>
            <w:tcW w:w="2155" w:type="dxa"/>
          </w:tcPr>
          <w:p w14:paraId="34AF46A8" w14:textId="2A4CAD82" w:rsidR="008A1CF8" w:rsidRDefault="000916B8" w:rsidP="00F97326">
            <w:pPr>
              <w:rPr>
                <w:u w:val="single"/>
              </w:rPr>
            </w:pPr>
            <w:r w:rsidRPr="000916B8">
              <w:rPr>
                <w:u w:val="single"/>
              </w:rPr>
              <w:drawing>
                <wp:inline distT="0" distB="0" distL="0" distR="0" wp14:anchorId="5AA920CD" wp14:editId="6F2E3D78">
                  <wp:extent cx="1529962" cy="2038350"/>
                  <wp:effectExtent l="0" t="0" r="0" b="0"/>
                  <wp:docPr id="1004185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5277" name=""/>
                          <pic:cNvPicPr/>
                        </pic:nvPicPr>
                        <pic:blipFill>
                          <a:blip r:embed="rId11"/>
                          <a:stretch>
                            <a:fillRect/>
                          </a:stretch>
                        </pic:blipFill>
                        <pic:spPr>
                          <a:xfrm>
                            <a:off x="0" y="0"/>
                            <a:ext cx="1546071" cy="2059811"/>
                          </a:xfrm>
                          <a:prstGeom prst="rect">
                            <a:avLst/>
                          </a:prstGeom>
                        </pic:spPr>
                      </pic:pic>
                    </a:graphicData>
                  </a:graphic>
                </wp:inline>
              </w:drawing>
            </w:r>
          </w:p>
        </w:tc>
        <w:tc>
          <w:tcPr>
            <w:tcW w:w="7195" w:type="dxa"/>
          </w:tcPr>
          <w:p w14:paraId="79F4FD9C" w14:textId="77777777" w:rsidR="008A1CF8" w:rsidRPr="00F97326" w:rsidRDefault="008A1CF8" w:rsidP="008A1CF8">
            <w:pPr>
              <w:rPr>
                <w:u w:val="single"/>
              </w:rPr>
            </w:pPr>
            <w:r w:rsidRPr="00F97326">
              <w:rPr>
                <w:u w:val="single"/>
              </w:rPr>
              <w:t>Adding Family Members</w:t>
            </w:r>
          </w:p>
          <w:p w14:paraId="46B24288" w14:textId="77777777" w:rsidR="008A1CF8" w:rsidRDefault="008A1CF8" w:rsidP="008A1CF8">
            <w:r w:rsidRPr="00495312">
              <w:t xml:space="preserve">Sharing is caring! </w:t>
            </w:r>
            <w:proofErr w:type="spellStart"/>
            <w:r w:rsidRPr="00495312">
              <w:t>GameChanger</w:t>
            </w:r>
            <w:proofErr w:type="spellEnd"/>
            <w:r w:rsidRPr="00495312">
              <w:t xml:space="preserve"> allows you to invite other members of your team community to follow along all season, in a few easy steps</w:t>
            </w:r>
            <w:r>
              <w:t>.</w:t>
            </w:r>
          </w:p>
          <w:p w14:paraId="3FAF34CC" w14:textId="77777777" w:rsidR="008A1CF8" w:rsidRDefault="008A1CF8" w:rsidP="008A1CF8">
            <w:pPr>
              <w:pStyle w:val="ListParagraph"/>
              <w:numPr>
                <w:ilvl w:val="0"/>
                <w:numId w:val="9"/>
              </w:numPr>
            </w:pPr>
            <w:r>
              <w:t xml:space="preserve">Tap the </w:t>
            </w:r>
            <w:r w:rsidRPr="00986065">
              <w:rPr>
                <w:b/>
                <w:bCs/>
              </w:rPr>
              <w:t>Home</w:t>
            </w:r>
            <w:r>
              <w:t xml:space="preserve"> tab and tap the team your player is on.</w:t>
            </w:r>
          </w:p>
          <w:p w14:paraId="3F894456" w14:textId="77777777" w:rsidR="008A1CF8" w:rsidRDefault="008A1CF8" w:rsidP="008A1CF8">
            <w:pPr>
              <w:pStyle w:val="ListParagraph"/>
              <w:numPr>
                <w:ilvl w:val="0"/>
                <w:numId w:val="9"/>
              </w:numPr>
            </w:pPr>
            <w:r>
              <w:t xml:space="preserve">Tap on the </w:t>
            </w:r>
            <w:r w:rsidRPr="00986065">
              <w:rPr>
                <w:b/>
                <w:bCs/>
              </w:rPr>
              <w:t>Team</w:t>
            </w:r>
            <w:r>
              <w:t xml:space="preserve"> tab.</w:t>
            </w:r>
          </w:p>
          <w:p w14:paraId="100F62FF" w14:textId="77777777" w:rsidR="008A1CF8" w:rsidRDefault="008A1CF8" w:rsidP="008A1CF8">
            <w:pPr>
              <w:pStyle w:val="ListParagraph"/>
              <w:numPr>
                <w:ilvl w:val="0"/>
                <w:numId w:val="9"/>
              </w:numPr>
            </w:pPr>
            <w:r>
              <w:t xml:space="preserve">Tap on the </w:t>
            </w:r>
            <w:r w:rsidRPr="00986065">
              <w:rPr>
                <w:b/>
                <w:bCs/>
              </w:rPr>
              <w:t>Player</w:t>
            </w:r>
            <w:r>
              <w:t>.</w:t>
            </w:r>
          </w:p>
          <w:p w14:paraId="39559C9D" w14:textId="77777777" w:rsidR="008A1CF8" w:rsidRDefault="008A1CF8" w:rsidP="008A1CF8">
            <w:pPr>
              <w:pStyle w:val="ListParagraph"/>
              <w:numPr>
                <w:ilvl w:val="0"/>
                <w:numId w:val="9"/>
              </w:numPr>
            </w:pPr>
            <w:r>
              <w:t xml:space="preserve">Tap </w:t>
            </w:r>
            <w:r w:rsidRPr="00986065">
              <w:rPr>
                <w:b/>
                <w:bCs/>
              </w:rPr>
              <w:t>Contacts</w:t>
            </w:r>
            <w:r>
              <w:t>.</w:t>
            </w:r>
          </w:p>
          <w:p w14:paraId="246613EB" w14:textId="77777777" w:rsidR="008A1CF8" w:rsidRDefault="008A1CF8" w:rsidP="008A1CF8">
            <w:pPr>
              <w:pStyle w:val="ListParagraph"/>
              <w:numPr>
                <w:ilvl w:val="0"/>
                <w:numId w:val="9"/>
              </w:numPr>
            </w:pPr>
            <w:r>
              <w:t xml:space="preserve">Tap </w:t>
            </w:r>
            <w:r w:rsidRPr="00986065">
              <w:rPr>
                <w:b/>
                <w:bCs/>
              </w:rPr>
              <w:t>Add Family Contact</w:t>
            </w:r>
            <w:r>
              <w:t xml:space="preserve"> for parents, grandparents, </w:t>
            </w:r>
            <w:proofErr w:type="spellStart"/>
            <w:proofErr w:type="gramStart"/>
            <w:r>
              <w:t>etc</w:t>
            </w:r>
            <w:proofErr w:type="spellEnd"/>
            <w:proofErr w:type="gramEnd"/>
          </w:p>
          <w:p w14:paraId="7B16F2E3" w14:textId="77777777" w:rsidR="008A1CF8" w:rsidRDefault="008A1CF8" w:rsidP="008A1CF8">
            <w:pPr>
              <w:pStyle w:val="ListParagraph"/>
              <w:numPr>
                <w:ilvl w:val="0"/>
                <w:numId w:val="9"/>
              </w:numPr>
            </w:pPr>
            <w:r>
              <w:t xml:space="preserve">Type the </w:t>
            </w:r>
            <w:r w:rsidRPr="00986065">
              <w:rPr>
                <w:b/>
                <w:bCs/>
              </w:rPr>
              <w:t xml:space="preserve">family member's email </w:t>
            </w:r>
            <w:proofErr w:type="gramStart"/>
            <w:r w:rsidRPr="00986065">
              <w:rPr>
                <w:b/>
                <w:bCs/>
              </w:rPr>
              <w:t>address</w:t>
            </w:r>
            <w:r>
              <w:t>, or</w:t>
            </w:r>
            <w:proofErr w:type="gramEnd"/>
            <w:r>
              <w:t xml:space="preserve"> search your contacts for their email address.</w:t>
            </w:r>
          </w:p>
          <w:p w14:paraId="3A70EA79" w14:textId="77777777" w:rsidR="008A1CF8" w:rsidRDefault="008A1CF8" w:rsidP="008A1CF8">
            <w:pPr>
              <w:pStyle w:val="ListParagraph"/>
              <w:numPr>
                <w:ilvl w:val="0"/>
                <w:numId w:val="9"/>
              </w:numPr>
            </w:pPr>
            <w:r>
              <w:t xml:space="preserve">Tap </w:t>
            </w:r>
            <w:r w:rsidRPr="00986065">
              <w:rPr>
                <w:b/>
                <w:bCs/>
              </w:rPr>
              <w:t>Add</w:t>
            </w:r>
            <w:r>
              <w:t>.</w:t>
            </w:r>
          </w:p>
          <w:p w14:paraId="18DFEF1D" w14:textId="77777777" w:rsidR="008A1CF8" w:rsidRDefault="008A1CF8" w:rsidP="008A1CF8">
            <w:pPr>
              <w:pStyle w:val="ListParagraph"/>
              <w:numPr>
                <w:ilvl w:val="0"/>
                <w:numId w:val="9"/>
              </w:numPr>
            </w:pPr>
            <w:r w:rsidRPr="00F30334">
              <w:rPr>
                <w:rFonts w:ascii="Arial" w:hAnsi="Arial" w:cs="Arial"/>
                <w:color w:val="35373D"/>
                <w:sz w:val="23"/>
                <w:szCs w:val="23"/>
                <w:shd w:val="clear" w:color="auto" w:fill="FFFFFF"/>
              </w:rPr>
              <w:t xml:space="preserve">Existing users of </w:t>
            </w:r>
            <w:proofErr w:type="spellStart"/>
            <w:r w:rsidRPr="00F30334">
              <w:rPr>
                <w:rFonts w:ascii="Arial" w:hAnsi="Arial" w:cs="Arial"/>
                <w:color w:val="35373D"/>
                <w:sz w:val="23"/>
                <w:szCs w:val="23"/>
                <w:shd w:val="clear" w:color="auto" w:fill="FFFFFF"/>
              </w:rPr>
              <w:t>GameChanger</w:t>
            </w:r>
            <w:proofErr w:type="spellEnd"/>
            <w:r w:rsidRPr="00F30334">
              <w:rPr>
                <w:rFonts w:ascii="Arial" w:hAnsi="Arial" w:cs="Arial"/>
                <w:color w:val="35373D"/>
                <w:sz w:val="23"/>
                <w:szCs w:val="23"/>
                <w:shd w:val="clear" w:color="auto" w:fill="FFFFFF"/>
              </w:rPr>
              <w:t xml:space="preserve"> are automatically added as a Family contact of the player. New users will be invited to create a </w:t>
            </w:r>
            <w:proofErr w:type="spellStart"/>
            <w:r w:rsidRPr="00F30334">
              <w:rPr>
                <w:rFonts w:ascii="Arial" w:hAnsi="Arial" w:cs="Arial"/>
                <w:color w:val="35373D"/>
                <w:sz w:val="23"/>
                <w:szCs w:val="23"/>
                <w:shd w:val="clear" w:color="auto" w:fill="FFFFFF"/>
              </w:rPr>
              <w:t>GameChanger</w:t>
            </w:r>
            <w:proofErr w:type="spellEnd"/>
            <w:r w:rsidRPr="00F30334">
              <w:rPr>
                <w:rFonts w:ascii="Arial" w:hAnsi="Arial" w:cs="Arial"/>
                <w:color w:val="35373D"/>
                <w:sz w:val="23"/>
                <w:szCs w:val="23"/>
                <w:shd w:val="clear" w:color="auto" w:fill="FFFFFF"/>
              </w:rPr>
              <w:t xml:space="preserve"> account. After creating their account, they will automatically be linked to the team and player. </w:t>
            </w:r>
          </w:p>
          <w:p w14:paraId="61E4E621" w14:textId="77777777" w:rsidR="008A1CF8" w:rsidRDefault="008A1CF8" w:rsidP="008A1CF8">
            <w:pPr>
              <w:rPr>
                <w:u w:val="single"/>
              </w:rPr>
            </w:pPr>
          </w:p>
          <w:p w14:paraId="255D5B7A" w14:textId="77777777" w:rsidR="008A1CF8" w:rsidRDefault="008A1CF8" w:rsidP="008A1CF8">
            <w:pPr>
              <w:rPr>
                <w:u w:val="single"/>
              </w:rPr>
            </w:pPr>
            <w:r>
              <w:rPr>
                <w:u w:val="single"/>
              </w:rPr>
              <w:t>Inviting Fans</w:t>
            </w:r>
          </w:p>
          <w:p w14:paraId="098B28D9" w14:textId="77777777" w:rsidR="008A1CF8" w:rsidRDefault="008A1CF8" w:rsidP="008A1CF8">
            <w:pPr>
              <w:pStyle w:val="ListParagraph"/>
              <w:numPr>
                <w:ilvl w:val="0"/>
                <w:numId w:val="3"/>
              </w:numPr>
            </w:pPr>
            <w:r w:rsidRPr="00F30334">
              <w:t xml:space="preserve">While viewing your team, tap on the </w:t>
            </w:r>
            <w:r w:rsidRPr="00F30334">
              <w:rPr>
                <w:b/>
                <w:bCs/>
              </w:rPr>
              <w:t xml:space="preserve">Team </w:t>
            </w:r>
            <w:r w:rsidRPr="00F30334">
              <w:t>tab.</w:t>
            </w:r>
          </w:p>
          <w:p w14:paraId="3AAAB1EC" w14:textId="77777777" w:rsidR="008A1CF8" w:rsidRDefault="008A1CF8" w:rsidP="008A1CF8">
            <w:pPr>
              <w:pStyle w:val="ListParagraph"/>
              <w:numPr>
                <w:ilvl w:val="0"/>
                <w:numId w:val="3"/>
              </w:numPr>
            </w:pPr>
            <w:r w:rsidRPr="00F30334">
              <w:t xml:space="preserve">Tap on the </w:t>
            </w:r>
            <w:r w:rsidRPr="00F30334">
              <w:rPr>
                <w:b/>
                <w:bCs/>
              </w:rPr>
              <w:t>Fans</w:t>
            </w:r>
            <w:r w:rsidRPr="00F30334">
              <w:t xml:space="preserve"> tab to view a list of all the Fans currently on the </w:t>
            </w:r>
            <w:proofErr w:type="gramStart"/>
            <w:r w:rsidRPr="00F30334">
              <w:t>team</w:t>
            </w:r>
            <w:proofErr w:type="gramEnd"/>
          </w:p>
          <w:p w14:paraId="41788134" w14:textId="77777777" w:rsidR="008A1CF8" w:rsidRDefault="008A1CF8" w:rsidP="008A1CF8">
            <w:pPr>
              <w:pStyle w:val="ListParagraph"/>
              <w:numPr>
                <w:ilvl w:val="0"/>
                <w:numId w:val="3"/>
              </w:numPr>
            </w:pPr>
            <w:r w:rsidRPr="00F30334">
              <w:t xml:space="preserve">Tap on </w:t>
            </w:r>
            <w:r w:rsidRPr="00F30334">
              <w:rPr>
                <w:b/>
                <w:bCs/>
              </w:rPr>
              <w:t>Invite Fans</w:t>
            </w:r>
            <w:r w:rsidRPr="00F30334">
              <w:t>.</w:t>
            </w:r>
          </w:p>
          <w:p w14:paraId="470172E5" w14:textId="77777777" w:rsidR="008A1CF8" w:rsidRDefault="008A1CF8" w:rsidP="008A1CF8">
            <w:pPr>
              <w:pStyle w:val="ListParagraph"/>
              <w:numPr>
                <w:ilvl w:val="0"/>
                <w:numId w:val="3"/>
              </w:numPr>
            </w:pPr>
            <w:r w:rsidRPr="00F30334">
              <w:lastRenderedPageBreak/>
              <w:t xml:space="preserve">Here, you have three ways to </w:t>
            </w:r>
            <w:r w:rsidRPr="00F30334">
              <w:rPr>
                <w:b/>
                <w:bCs/>
              </w:rPr>
              <w:t>enter email addresses</w:t>
            </w:r>
            <w:r w:rsidRPr="00F30334">
              <w:t xml:space="preserve"> to invite fans to your team:</w:t>
            </w:r>
          </w:p>
          <w:p w14:paraId="1DA18E37" w14:textId="77777777" w:rsidR="008A1CF8" w:rsidRDefault="008A1CF8" w:rsidP="008A1CF8">
            <w:pPr>
              <w:pStyle w:val="ListParagraph"/>
              <w:numPr>
                <w:ilvl w:val="1"/>
                <w:numId w:val="3"/>
              </w:numPr>
            </w:pPr>
            <w:r w:rsidRPr="00F30334">
              <w:t>Type in the email address manually.</w:t>
            </w:r>
          </w:p>
          <w:p w14:paraId="59D99158" w14:textId="77777777" w:rsidR="008A1CF8" w:rsidRPr="00F30334" w:rsidRDefault="008A1CF8" w:rsidP="008A1CF8">
            <w:pPr>
              <w:pStyle w:val="ListParagraph"/>
              <w:numPr>
                <w:ilvl w:val="1"/>
                <w:numId w:val="3"/>
              </w:numPr>
            </w:pPr>
            <w:r w:rsidRPr="00F30334">
              <w:t>Copy and paste a list of email addresses.</w:t>
            </w:r>
          </w:p>
          <w:p w14:paraId="0AA9D41C" w14:textId="77777777" w:rsidR="008A1CF8" w:rsidRPr="00F30334" w:rsidRDefault="008A1CF8" w:rsidP="008A1CF8">
            <w:pPr>
              <w:pStyle w:val="ListParagraph"/>
              <w:numPr>
                <w:ilvl w:val="1"/>
                <w:numId w:val="3"/>
              </w:numPr>
            </w:pPr>
            <w:r w:rsidRPr="00F30334">
              <w:t xml:space="preserve">Search your </w:t>
            </w:r>
            <w:proofErr w:type="gramStart"/>
            <w:r w:rsidRPr="00F30334">
              <w:t>contacts, and</w:t>
            </w:r>
            <w:proofErr w:type="gramEnd"/>
            <w:r w:rsidRPr="00F30334">
              <w:t xml:space="preserve"> invite fans for whom you have an email address.</w:t>
            </w:r>
          </w:p>
          <w:p w14:paraId="303AE24E" w14:textId="77777777" w:rsidR="008A1CF8" w:rsidRDefault="008A1CF8" w:rsidP="008A1CF8">
            <w:pPr>
              <w:pStyle w:val="ListParagraph"/>
              <w:numPr>
                <w:ilvl w:val="0"/>
                <w:numId w:val="3"/>
              </w:numPr>
            </w:pPr>
            <w:r w:rsidRPr="00F30334">
              <w:t xml:space="preserve">Tap on </w:t>
            </w:r>
            <w:r w:rsidRPr="00F30334">
              <w:rPr>
                <w:b/>
                <w:bCs/>
              </w:rPr>
              <w:t>Invite</w:t>
            </w:r>
            <w:r w:rsidRPr="00F30334">
              <w:t>.</w:t>
            </w:r>
          </w:p>
          <w:p w14:paraId="38CE11B2" w14:textId="77777777" w:rsidR="008A1CF8" w:rsidRDefault="008A1CF8" w:rsidP="000916B8">
            <w:pPr>
              <w:pStyle w:val="ListParagraph"/>
              <w:numPr>
                <w:ilvl w:val="0"/>
                <w:numId w:val="3"/>
              </w:numPr>
            </w:pPr>
            <w:r>
              <w:t xml:space="preserve">For more information, refer to </w:t>
            </w:r>
            <w:hyperlink r:id="rId12" w:history="1">
              <w:r w:rsidRPr="00F70515">
                <w:rPr>
                  <w:rStyle w:val="Hyperlink"/>
                </w:rPr>
                <w:t>https://teammanager.zendesk.com/hc/en-us/articles/4402859033229-Inviting-Fans</w:t>
              </w:r>
            </w:hyperlink>
          </w:p>
          <w:p w14:paraId="433666EF" w14:textId="402B7F62" w:rsidR="000916B8" w:rsidRPr="000916B8" w:rsidRDefault="000916B8" w:rsidP="000916B8">
            <w:pPr>
              <w:pStyle w:val="ListParagraph"/>
            </w:pPr>
          </w:p>
        </w:tc>
      </w:tr>
      <w:tr w:rsidR="00890453" w14:paraId="0B52F720" w14:textId="77777777" w:rsidTr="008A1CF8">
        <w:tc>
          <w:tcPr>
            <w:tcW w:w="2155" w:type="dxa"/>
          </w:tcPr>
          <w:p w14:paraId="18EF5CAD" w14:textId="77777777" w:rsidR="008A1CF8" w:rsidRDefault="00810608" w:rsidP="00F97326">
            <w:pPr>
              <w:rPr>
                <w:u w:val="single"/>
              </w:rPr>
            </w:pPr>
            <w:r w:rsidRPr="00810608">
              <w:rPr>
                <w:u w:val="single"/>
              </w:rPr>
              <w:lastRenderedPageBreak/>
              <w:drawing>
                <wp:inline distT="0" distB="0" distL="0" distR="0" wp14:anchorId="39DEF1A8" wp14:editId="2955E902">
                  <wp:extent cx="1554710" cy="2057400"/>
                  <wp:effectExtent l="0" t="0" r="7620" b="0"/>
                  <wp:docPr id="1724279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79673" name=""/>
                          <pic:cNvPicPr/>
                        </pic:nvPicPr>
                        <pic:blipFill>
                          <a:blip r:embed="rId13"/>
                          <a:stretch>
                            <a:fillRect/>
                          </a:stretch>
                        </pic:blipFill>
                        <pic:spPr>
                          <a:xfrm>
                            <a:off x="0" y="0"/>
                            <a:ext cx="1567127" cy="2073832"/>
                          </a:xfrm>
                          <a:prstGeom prst="rect">
                            <a:avLst/>
                          </a:prstGeom>
                        </pic:spPr>
                      </pic:pic>
                    </a:graphicData>
                  </a:graphic>
                </wp:inline>
              </w:drawing>
            </w:r>
          </w:p>
          <w:p w14:paraId="3E17034D" w14:textId="110EDFAE" w:rsidR="00D7441D" w:rsidRDefault="00D7441D" w:rsidP="00F97326">
            <w:pPr>
              <w:rPr>
                <w:u w:val="single"/>
              </w:rPr>
            </w:pPr>
            <w:r w:rsidRPr="00D7441D">
              <w:rPr>
                <w:u w:val="single"/>
              </w:rPr>
              <w:drawing>
                <wp:inline distT="0" distB="0" distL="0" distR="0" wp14:anchorId="02A7D754" wp14:editId="7CF827CD">
                  <wp:extent cx="1549079" cy="2095500"/>
                  <wp:effectExtent l="0" t="0" r="0" b="0"/>
                  <wp:docPr id="1536068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68715" name=""/>
                          <pic:cNvPicPr/>
                        </pic:nvPicPr>
                        <pic:blipFill>
                          <a:blip r:embed="rId14"/>
                          <a:stretch>
                            <a:fillRect/>
                          </a:stretch>
                        </pic:blipFill>
                        <pic:spPr>
                          <a:xfrm>
                            <a:off x="0" y="0"/>
                            <a:ext cx="1558741" cy="2108570"/>
                          </a:xfrm>
                          <a:prstGeom prst="rect">
                            <a:avLst/>
                          </a:prstGeom>
                        </pic:spPr>
                      </pic:pic>
                    </a:graphicData>
                  </a:graphic>
                </wp:inline>
              </w:drawing>
            </w:r>
          </w:p>
        </w:tc>
        <w:tc>
          <w:tcPr>
            <w:tcW w:w="7195" w:type="dxa"/>
          </w:tcPr>
          <w:p w14:paraId="72B14602" w14:textId="77777777" w:rsidR="000916B8" w:rsidRDefault="000916B8" w:rsidP="000916B8">
            <w:pPr>
              <w:rPr>
                <w:u w:val="single"/>
              </w:rPr>
            </w:pPr>
            <w:r>
              <w:rPr>
                <w:u w:val="single"/>
              </w:rPr>
              <w:t>Scheduling</w:t>
            </w:r>
          </w:p>
          <w:p w14:paraId="15D7A414" w14:textId="77777777" w:rsidR="000916B8" w:rsidRDefault="000916B8" w:rsidP="000916B8">
            <w:r>
              <w:t xml:space="preserve">Scheduling is a key feature of </w:t>
            </w:r>
            <w:proofErr w:type="spellStart"/>
            <w:r>
              <w:t>Gamechange</w:t>
            </w:r>
            <w:proofErr w:type="spellEnd"/>
            <w:r>
              <w:t>.  It allows coaches to create a practice and game schedule that parents can sync to their mobile calendars.  It also allows your parents to RSVP their player’s attendance to practices and games helping you create a plan.</w:t>
            </w:r>
          </w:p>
          <w:p w14:paraId="0CBE55BB" w14:textId="77777777" w:rsidR="000916B8" w:rsidRDefault="000916B8" w:rsidP="000916B8">
            <w:pPr>
              <w:pStyle w:val="ListParagraph"/>
              <w:numPr>
                <w:ilvl w:val="0"/>
                <w:numId w:val="5"/>
              </w:numPr>
            </w:pPr>
            <w:r>
              <w:t>Individual or repeating practices can be added at the coach’s discretion.</w:t>
            </w:r>
          </w:p>
          <w:p w14:paraId="7CEB9ED4" w14:textId="77777777" w:rsidR="000916B8" w:rsidRDefault="000916B8" w:rsidP="000916B8">
            <w:pPr>
              <w:pStyle w:val="ListParagraph"/>
              <w:numPr>
                <w:ilvl w:val="0"/>
                <w:numId w:val="5"/>
              </w:numPr>
            </w:pPr>
            <w:r>
              <w:t xml:space="preserve">BRHLL schedules can be imported </w:t>
            </w:r>
            <w:proofErr w:type="gramStart"/>
            <w:r>
              <w:t>at a later date</w:t>
            </w:r>
            <w:proofErr w:type="gramEnd"/>
            <w:r>
              <w:t xml:space="preserve"> once the schedule is released on BRHLL.com </w:t>
            </w:r>
            <w:proofErr w:type="spellStart"/>
            <w:r>
              <w:t>SportsConnect</w:t>
            </w:r>
            <w:proofErr w:type="spellEnd"/>
            <w:r>
              <w:t xml:space="preserve"> prior to opening day.</w:t>
            </w:r>
          </w:p>
          <w:p w14:paraId="7639182F" w14:textId="77777777" w:rsidR="000916B8" w:rsidRDefault="000916B8" w:rsidP="000916B8">
            <w:pPr>
              <w:pStyle w:val="ListParagraph"/>
              <w:numPr>
                <w:ilvl w:val="0"/>
                <w:numId w:val="5"/>
              </w:numPr>
            </w:pPr>
            <w:r>
              <w:t>Individual games can be added with an opponent, time, and location.</w:t>
            </w:r>
          </w:p>
          <w:p w14:paraId="0761B5F1" w14:textId="77777777" w:rsidR="000916B8" w:rsidRDefault="000916B8" w:rsidP="000916B8">
            <w:pPr>
              <w:pStyle w:val="ListParagraph"/>
              <w:numPr>
                <w:ilvl w:val="0"/>
                <w:numId w:val="5"/>
              </w:numPr>
            </w:pPr>
            <w:r>
              <w:t xml:space="preserve">Test out </w:t>
            </w:r>
            <w:proofErr w:type="gramStart"/>
            <w:r>
              <w:t>Scheduling</w:t>
            </w:r>
            <w:proofErr w:type="gramEnd"/>
          </w:p>
          <w:p w14:paraId="4A8DA38F" w14:textId="77777777" w:rsidR="000916B8" w:rsidRDefault="000916B8" w:rsidP="000916B8">
            <w:pPr>
              <w:pStyle w:val="ListParagraph"/>
              <w:numPr>
                <w:ilvl w:val="1"/>
                <w:numId w:val="5"/>
              </w:numPr>
            </w:pPr>
            <w:r w:rsidRPr="00F30334">
              <w:t xml:space="preserve">While viewing your team, tap on the </w:t>
            </w:r>
            <w:r w:rsidRPr="00F30334">
              <w:rPr>
                <w:b/>
                <w:bCs/>
              </w:rPr>
              <w:t xml:space="preserve">Team </w:t>
            </w:r>
            <w:r w:rsidRPr="00F30334">
              <w:t>tab.</w:t>
            </w:r>
          </w:p>
          <w:p w14:paraId="36C889F4" w14:textId="77777777" w:rsidR="000916B8" w:rsidRDefault="000916B8" w:rsidP="000916B8">
            <w:pPr>
              <w:pStyle w:val="ListParagraph"/>
              <w:numPr>
                <w:ilvl w:val="1"/>
                <w:numId w:val="5"/>
              </w:numPr>
            </w:pPr>
            <w:r w:rsidRPr="00F30334">
              <w:t xml:space="preserve">Tap on the </w:t>
            </w:r>
            <w:r w:rsidRPr="007A6904">
              <w:rPr>
                <w:b/>
                <w:bCs/>
              </w:rPr>
              <w:t>Schedule</w:t>
            </w:r>
            <w:r w:rsidRPr="00F30334">
              <w:t xml:space="preserve"> tab to view a list </w:t>
            </w:r>
            <w:r>
              <w:t xml:space="preserve">of upcoming </w:t>
            </w:r>
            <w:proofErr w:type="gramStart"/>
            <w:r>
              <w:t>events</w:t>
            </w:r>
            <w:proofErr w:type="gramEnd"/>
          </w:p>
          <w:p w14:paraId="466129C9" w14:textId="77777777" w:rsidR="000916B8" w:rsidRDefault="000916B8" w:rsidP="000916B8">
            <w:pPr>
              <w:pStyle w:val="ListParagraph"/>
              <w:numPr>
                <w:ilvl w:val="1"/>
                <w:numId w:val="5"/>
              </w:numPr>
            </w:pPr>
            <w:r>
              <w:t xml:space="preserve">Tap on </w:t>
            </w:r>
            <w:r w:rsidRPr="007A6904">
              <w:rPr>
                <w:b/>
                <w:bCs/>
              </w:rPr>
              <w:t>Add Event</w:t>
            </w:r>
            <w:r>
              <w:t xml:space="preserve"> to add a </w:t>
            </w:r>
            <w:proofErr w:type="gramStart"/>
            <w:r>
              <w:t>practice</w:t>
            </w:r>
            <w:proofErr w:type="gramEnd"/>
          </w:p>
          <w:p w14:paraId="188CDD30" w14:textId="77777777" w:rsidR="000916B8" w:rsidRDefault="000916B8" w:rsidP="000916B8">
            <w:pPr>
              <w:pStyle w:val="ListParagraph"/>
              <w:numPr>
                <w:ilvl w:val="2"/>
                <w:numId w:val="5"/>
              </w:numPr>
            </w:pPr>
            <w:r>
              <w:t>Use 1349 E. 54</w:t>
            </w:r>
            <w:r w:rsidRPr="007A6904">
              <w:rPr>
                <w:vertAlign w:val="superscript"/>
              </w:rPr>
              <w:t>th</w:t>
            </w:r>
            <w:r>
              <w:t xml:space="preserve"> Street for School #55 Diamonds 1, 2, and 3.</w:t>
            </w:r>
          </w:p>
          <w:p w14:paraId="6F0E33C1" w14:textId="77777777" w:rsidR="000916B8" w:rsidRDefault="000916B8" w:rsidP="000916B8">
            <w:pPr>
              <w:pStyle w:val="ListParagraph"/>
              <w:numPr>
                <w:ilvl w:val="2"/>
                <w:numId w:val="5"/>
              </w:numPr>
            </w:pPr>
            <w:r>
              <w:t>Use Crestview Ave &amp; 46</w:t>
            </w:r>
            <w:r w:rsidRPr="007A6904">
              <w:rPr>
                <w:vertAlign w:val="superscript"/>
              </w:rPr>
              <w:t>th</w:t>
            </w:r>
            <w:r>
              <w:t xml:space="preserve"> St for Fairgrounds Diamonds 4, 5, 6 and the grassy practice area.</w:t>
            </w:r>
          </w:p>
          <w:p w14:paraId="0EE47198" w14:textId="77777777" w:rsidR="000916B8" w:rsidRDefault="000916B8" w:rsidP="000916B8">
            <w:pPr>
              <w:pStyle w:val="ListParagraph"/>
              <w:numPr>
                <w:ilvl w:val="0"/>
                <w:numId w:val="5"/>
              </w:numPr>
            </w:pPr>
            <w:r>
              <w:t xml:space="preserve">For more information on Scheduling, refer to </w:t>
            </w:r>
            <w:hyperlink r:id="rId15" w:history="1">
              <w:r w:rsidRPr="00F70515">
                <w:rPr>
                  <w:rStyle w:val="Hyperlink"/>
                </w:rPr>
                <w:t>https://teammanager.zendesk.com/hc/en-us/articles/115005444163-Scheduling-Games-Practices-and-Team-Events</w:t>
              </w:r>
            </w:hyperlink>
          </w:p>
          <w:p w14:paraId="13E6763E" w14:textId="77777777" w:rsidR="008A1CF8" w:rsidRDefault="008A1CF8" w:rsidP="000916B8">
            <w:pPr>
              <w:pStyle w:val="ListParagraph"/>
              <w:rPr>
                <w:u w:val="single"/>
              </w:rPr>
            </w:pPr>
          </w:p>
        </w:tc>
      </w:tr>
      <w:tr w:rsidR="00890453" w14:paraId="4894F100" w14:textId="77777777" w:rsidTr="008A1CF8">
        <w:tc>
          <w:tcPr>
            <w:tcW w:w="2155" w:type="dxa"/>
          </w:tcPr>
          <w:p w14:paraId="08DF4EDC" w14:textId="116B2534" w:rsidR="008A1CF8" w:rsidRDefault="0090330B" w:rsidP="00F97326">
            <w:pPr>
              <w:rPr>
                <w:u w:val="single"/>
              </w:rPr>
            </w:pPr>
            <w:r w:rsidRPr="0090330B">
              <w:rPr>
                <w:u w:val="single"/>
              </w:rPr>
              <w:lastRenderedPageBreak/>
              <w:drawing>
                <wp:inline distT="0" distB="0" distL="0" distR="0" wp14:anchorId="567EE64D" wp14:editId="0F84771F">
                  <wp:extent cx="1533525" cy="3043369"/>
                  <wp:effectExtent l="0" t="0" r="0" b="5080"/>
                  <wp:docPr id="32571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1910" name=""/>
                          <pic:cNvPicPr/>
                        </pic:nvPicPr>
                        <pic:blipFill>
                          <a:blip r:embed="rId16"/>
                          <a:stretch>
                            <a:fillRect/>
                          </a:stretch>
                        </pic:blipFill>
                        <pic:spPr>
                          <a:xfrm>
                            <a:off x="0" y="0"/>
                            <a:ext cx="1545566" cy="3067266"/>
                          </a:xfrm>
                          <a:prstGeom prst="rect">
                            <a:avLst/>
                          </a:prstGeom>
                        </pic:spPr>
                      </pic:pic>
                    </a:graphicData>
                  </a:graphic>
                </wp:inline>
              </w:drawing>
            </w:r>
          </w:p>
        </w:tc>
        <w:tc>
          <w:tcPr>
            <w:tcW w:w="7195" w:type="dxa"/>
          </w:tcPr>
          <w:p w14:paraId="012A8290" w14:textId="77777777" w:rsidR="000916B8" w:rsidRDefault="000916B8" w:rsidP="000916B8">
            <w:pPr>
              <w:rPr>
                <w:u w:val="single"/>
              </w:rPr>
            </w:pPr>
            <w:r>
              <w:rPr>
                <w:u w:val="single"/>
              </w:rPr>
              <w:t>Team Messaging</w:t>
            </w:r>
          </w:p>
          <w:p w14:paraId="56DF8934" w14:textId="77777777" w:rsidR="000916B8" w:rsidRDefault="000916B8" w:rsidP="000916B8">
            <w:proofErr w:type="spellStart"/>
            <w:r>
              <w:t>GameChanger</w:t>
            </w:r>
            <w:proofErr w:type="spellEnd"/>
            <w:r>
              <w:t xml:space="preserve"> allows you to easily communicate </w:t>
            </w:r>
            <w:proofErr w:type="gramStart"/>
            <w:r>
              <w:t>to</w:t>
            </w:r>
            <w:proofErr w:type="gramEnd"/>
            <w:r>
              <w:t xml:space="preserve"> all parents and fans or individuals via a Messages forum.</w:t>
            </w:r>
          </w:p>
          <w:p w14:paraId="589F8740" w14:textId="77777777" w:rsidR="000916B8" w:rsidRDefault="000916B8" w:rsidP="000916B8">
            <w:pPr>
              <w:pStyle w:val="ListParagraph"/>
              <w:numPr>
                <w:ilvl w:val="0"/>
                <w:numId w:val="10"/>
              </w:numPr>
            </w:pPr>
            <w:r>
              <w:t xml:space="preserve">Test out </w:t>
            </w:r>
            <w:proofErr w:type="gramStart"/>
            <w:r>
              <w:t>Messages</w:t>
            </w:r>
            <w:proofErr w:type="gramEnd"/>
          </w:p>
          <w:p w14:paraId="7B14951D" w14:textId="77777777" w:rsidR="000916B8" w:rsidRDefault="000916B8" w:rsidP="000916B8">
            <w:pPr>
              <w:pStyle w:val="ListParagraph"/>
              <w:numPr>
                <w:ilvl w:val="1"/>
                <w:numId w:val="10"/>
              </w:numPr>
            </w:pPr>
            <w:r>
              <w:t xml:space="preserve">Tap on the </w:t>
            </w:r>
            <w:r w:rsidRPr="007A6904">
              <w:rPr>
                <w:b/>
                <w:bCs/>
              </w:rPr>
              <w:t>Messages</w:t>
            </w:r>
            <w:r>
              <w:t xml:space="preserve"> on bottom of the </w:t>
            </w:r>
            <w:proofErr w:type="gramStart"/>
            <w:r>
              <w:t>screen</w:t>
            </w:r>
            <w:proofErr w:type="gramEnd"/>
          </w:p>
          <w:p w14:paraId="5FA964D5" w14:textId="77777777" w:rsidR="000916B8" w:rsidRDefault="000916B8" w:rsidP="000916B8">
            <w:pPr>
              <w:pStyle w:val="ListParagraph"/>
              <w:numPr>
                <w:ilvl w:val="1"/>
                <w:numId w:val="10"/>
              </w:numPr>
            </w:pPr>
            <w:r w:rsidRPr="007A6904">
              <w:rPr>
                <w:b/>
                <w:bCs/>
              </w:rPr>
              <w:t>Find the team thread</w:t>
            </w:r>
            <w:r>
              <w:t xml:space="preserve"> in which you want to </w:t>
            </w:r>
            <w:proofErr w:type="gramStart"/>
            <w:r>
              <w:t>communicate</w:t>
            </w:r>
            <w:proofErr w:type="gramEnd"/>
          </w:p>
          <w:p w14:paraId="008E1D6B" w14:textId="77777777" w:rsidR="000916B8" w:rsidRDefault="000916B8" w:rsidP="000916B8">
            <w:pPr>
              <w:pStyle w:val="ListParagraph"/>
              <w:numPr>
                <w:ilvl w:val="1"/>
                <w:numId w:val="10"/>
              </w:numPr>
            </w:pPr>
            <w:r w:rsidRPr="007A6904">
              <w:rPr>
                <w:b/>
                <w:bCs/>
              </w:rPr>
              <w:t>Send a test message</w:t>
            </w:r>
            <w:r>
              <w:t xml:space="preserve"> to the entire </w:t>
            </w:r>
            <w:proofErr w:type="gramStart"/>
            <w:r>
              <w:t>team</w:t>
            </w:r>
            <w:proofErr w:type="gramEnd"/>
          </w:p>
          <w:p w14:paraId="670B43C5" w14:textId="77777777" w:rsidR="000916B8" w:rsidRPr="007A6904" w:rsidRDefault="000916B8" w:rsidP="000916B8">
            <w:pPr>
              <w:pStyle w:val="ListParagraph"/>
              <w:numPr>
                <w:ilvl w:val="0"/>
                <w:numId w:val="10"/>
              </w:numPr>
            </w:pPr>
            <w:r w:rsidRPr="007A6904">
              <w:t xml:space="preserve">For more information, refer to </w:t>
            </w:r>
            <w:hyperlink r:id="rId17" w:history="1">
              <w:r w:rsidRPr="007A6904">
                <w:rPr>
                  <w:rStyle w:val="Hyperlink"/>
                </w:rPr>
                <w:t>https://teammanager.zendesk.com/hc/en-us/articles/115005453983-Team-Messaging</w:t>
              </w:r>
            </w:hyperlink>
          </w:p>
          <w:p w14:paraId="79E1054A" w14:textId="77777777" w:rsidR="008A1CF8" w:rsidRDefault="008A1CF8" w:rsidP="000916B8">
            <w:pPr>
              <w:pStyle w:val="ListParagraph"/>
              <w:rPr>
                <w:u w:val="single"/>
              </w:rPr>
            </w:pPr>
          </w:p>
        </w:tc>
      </w:tr>
      <w:tr w:rsidR="00890453" w14:paraId="4D8F0FF1" w14:textId="77777777" w:rsidTr="008A1CF8">
        <w:tc>
          <w:tcPr>
            <w:tcW w:w="2155" w:type="dxa"/>
          </w:tcPr>
          <w:p w14:paraId="473C2C53" w14:textId="77777777" w:rsidR="008A1CF8" w:rsidRDefault="00585A9B" w:rsidP="00F97326">
            <w:pPr>
              <w:rPr>
                <w:u w:val="single"/>
              </w:rPr>
            </w:pPr>
            <w:r w:rsidRPr="00585A9B">
              <w:rPr>
                <w:u w:val="single"/>
              </w:rPr>
              <w:drawing>
                <wp:inline distT="0" distB="0" distL="0" distR="0" wp14:anchorId="77EDBF10" wp14:editId="6F7C997A">
                  <wp:extent cx="1551709" cy="2133600"/>
                  <wp:effectExtent l="0" t="0" r="0" b="0"/>
                  <wp:docPr id="138343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39441" name=""/>
                          <pic:cNvPicPr/>
                        </pic:nvPicPr>
                        <pic:blipFill>
                          <a:blip r:embed="rId18"/>
                          <a:stretch>
                            <a:fillRect/>
                          </a:stretch>
                        </pic:blipFill>
                        <pic:spPr>
                          <a:xfrm>
                            <a:off x="0" y="0"/>
                            <a:ext cx="1560076" cy="2145105"/>
                          </a:xfrm>
                          <a:prstGeom prst="rect">
                            <a:avLst/>
                          </a:prstGeom>
                        </pic:spPr>
                      </pic:pic>
                    </a:graphicData>
                  </a:graphic>
                </wp:inline>
              </w:drawing>
            </w:r>
          </w:p>
          <w:p w14:paraId="14EE766D" w14:textId="23F25DC5" w:rsidR="00585A9B" w:rsidRDefault="00585A9B" w:rsidP="00F97326">
            <w:pPr>
              <w:rPr>
                <w:u w:val="single"/>
              </w:rPr>
            </w:pPr>
            <w:r w:rsidRPr="00585A9B">
              <w:rPr>
                <w:u w:val="single"/>
              </w:rPr>
              <w:drawing>
                <wp:inline distT="0" distB="0" distL="0" distR="0" wp14:anchorId="24042051" wp14:editId="46094694">
                  <wp:extent cx="1559097" cy="2028825"/>
                  <wp:effectExtent l="0" t="0" r="3175" b="0"/>
                  <wp:docPr id="937084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84875" name=""/>
                          <pic:cNvPicPr/>
                        </pic:nvPicPr>
                        <pic:blipFill>
                          <a:blip r:embed="rId19"/>
                          <a:stretch>
                            <a:fillRect/>
                          </a:stretch>
                        </pic:blipFill>
                        <pic:spPr>
                          <a:xfrm>
                            <a:off x="0" y="0"/>
                            <a:ext cx="1565081" cy="2036611"/>
                          </a:xfrm>
                          <a:prstGeom prst="rect">
                            <a:avLst/>
                          </a:prstGeom>
                        </pic:spPr>
                      </pic:pic>
                    </a:graphicData>
                  </a:graphic>
                </wp:inline>
              </w:drawing>
            </w:r>
          </w:p>
        </w:tc>
        <w:tc>
          <w:tcPr>
            <w:tcW w:w="7195" w:type="dxa"/>
          </w:tcPr>
          <w:p w14:paraId="407758E0" w14:textId="77777777" w:rsidR="000916B8" w:rsidRPr="00F30334" w:rsidRDefault="000916B8" w:rsidP="000916B8">
            <w:pPr>
              <w:rPr>
                <w:u w:val="single"/>
              </w:rPr>
            </w:pPr>
            <w:r w:rsidRPr="00F30334">
              <w:rPr>
                <w:u w:val="single"/>
              </w:rPr>
              <w:t>Scorekeeping</w:t>
            </w:r>
          </w:p>
          <w:p w14:paraId="3D9952E1" w14:textId="77777777" w:rsidR="000916B8" w:rsidRDefault="000916B8" w:rsidP="000916B8">
            <w:r>
              <w:t xml:space="preserve">Scorekeeping for games is recommended for all AAA and Majors levels games at BRHLL.  It allows the team to maintain a book of </w:t>
            </w:r>
            <w:proofErr w:type="gramStart"/>
            <w:r>
              <w:t>record</w:t>
            </w:r>
            <w:proofErr w:type="gramEnd"/>
            <w:r>
              <w:t xml:space="preserve"> of the game, track pitch counts, keep player and team statistics and can easily be driven by one person with a mobile device during the game.</w:t>
            </w:r>
          </w:p>
          <w:p w14:paraId="3E0D62D9" w14:textId="77777777" w:rsidR="000916B8" w:rsidRDefault="000916B8" w:rsidP="000916B8">
            <w:pPr>
              <w:pStyle w:val="ListParagraph"/>
              <w:numPr>
                <w:ilvl w:val="0"/>
                <w:numId w:val="11"/>
              </w:numPr>
            </w:pPr>
            <w:r>
              <w:t xml:space="preserve">Set your </w:t>
            </w:r>
            <w:proofErr w:type="gramStart"/>
            <w:r>
              <w:t>Staff</w:t>
            </w:r>
            <w:proofErr w:type="gramEnd"/>
          </w:p>
          <w:p w14:paraId="2295E1E5" w14:textId="77777777" w:rsidR="000916B8" w:rsidRDefault="000916B8" w:rsidP="000916B8">
            <w:pPr>
              <w:pStyle w:val="ListParagraph"/>
              <w:numPr>
                <w:ilvl w:val="1"/>
                <w:numId w:val="11"/>
              </w:numPr>
            </w:pPr>
            <w:r>
              <w:t>Scorekeeping can only be done by a user that is added to the Team Staff.  To add someone to the Staff, tap on the Team Tab, tap Team, tap Add Staff and enter the email address of the person you’d like to keep score.</w:t>
            </w:r>
          </w:p>
          <w:p w14:paraId="6B07D778" w14:textId="77777777" w:rsidR="000916B8" w:rsidRDefault="000916B8" w:rsidP="000916B8">
            <w:pPr>
              <w:pStyle w:val="ListParagraph"/>
              <w:numPr>
                <w:ilvl w:val="0"/>
                <w:numId w:val="11"/>
              </w:numPr>
            </w:pPr>
            <w:r>
              <w:t>Practice scorekeeping!</w:t>
            </w:r>
          </w:p>
          <w:p w14:paraId="26E20929" w14:textId="77777777" w:rsidR="000916B8" w:rsidRDefault="000916B8" w:rsidP="000916B8">
            <w:pPr>
              <w:pStyle w:val="ListParagraph"/>
              <w:numPr>
                <w:ilvl w:val="1"/>
                <w:numId w:val="11"/>
              </w:numPr>
            </w:pPr>
            <w:r>
              <w:t>Scorekeeping is easy to do with a little practice.  One can do so by even watching a baseball or softball game on tv.</w:t>
            </w:r>
          </w:p>
          <w:p w14:paraId="48863965" w14:textId="77777777" w:rsidR="000916B8" w:rsidRDefault="000916B8" w:rsidP="000916B8">
            <w:pPr>
              <w:pStyle w:val="ListParagraph"/>
              <w:numPr>
                <w:ilvl w:val="1"/>
                <w:numId w:val="11"/>
              </w:numPr>
            </w:pPr>
            <w:r>
              <w:t xml:space="preserve">Tap on the </w:t>
            </w:r>
            <w:r w:rsidRPr="00F30334">
              <w:rPr>
                <w:b/>
                <w:bCs/>
              </w:rPr>
              <w:t>Team</w:t>
            </w:r>
            <w:r>
              <w:t xml:space="preserve"> tab.</w:t>
            </w:r>
          </w:p>
          <w:p w14:paraId="6054A6D0" w14:textId="77777777" w:rsidR="000916B8" w:rsidRDefault="000916B8" w:rsidP="000916B8">
            <w:pPr>
              <w:pStyle w:val="ListParagraph"/>
              <w:numPr>
                <w:ilvl w:val="1"/>
                <w:numId w:val="11"/>
              </w:numPr>
            </w:pPr>
            <w:r>
              <w:t xml:space="preserve">Tap the </w:t>
            </w:r>
            <w:r w:rsidRPr="00F30334">
              <w:rPr>
                <w:b/>
                <w:bCs/>
              </w:rPr>
              <w:t>Settings</w:t>
            </w:r>
            <w:r>
              <w:t xml:space="preserve"> widget in the upper right corner.</w:t>
            </w:r>
          </w:p>
          <w:p w14:paraId="2A907293" w14:textId="77777777" w:rsidR="000916B8" w:rsidRDefault="000916B8" w:rsidP="000916B8">
            <w:pPr>
              <w:pStyle w:val="ListParagraph"/>
              <w:numPr>
                <w:ilvl w:val="1"/>
                <w:numId w:val="11"/>
              </w:numPr>
            </w:pPr>
            <w:r>
              <w:t xml:space="preserve">Tap on </w:t>
            </w:r>
            <w:r w:rsidRPr="00F30334">
              <w:rPr>
                <w:b/>
                <w:bCs/>
              </w:rPr>
              <w:t>Practice Scoring a Game</w:t>
            </w:r>
            <w:r>
              <w:t>.</w:t>
            </w:r>
          </w:p>
          <w:p w14:paraId="0288324B" w14:textId="77777777" w:rsidR="000916B8" w:rsidRDefault="000916B8" w:rsidP="000916B8">
            <w:pPr>
              <w:pStyle w:val="ListParagraph"/>
              <w:numPr>
                <w:ilvl w:val="0"/>
                <w:numId w:val="11"/>
              </w:numPr>
            </w:pPr>
            <w:r>
              <w:t xml:space="preserve">For more information, refer to </w:t>
            </w:r>
            <w:hyperlink r:id="rId20" w:history="1">
              <w:r w:rsidRPr="00F70515">
                <w:rPr>
                  <w:rStyle w:val="Hyperlink"/>
                </w:rPr>
                <w:t>https://teammanager.zendesk.com/hc/en-us/articles/360039839812-Scorekeeping-and-Stats</w:t>
              </w:r>
            </w:hyperlink>
          </w:p>
          <w:p w14:paraId="3DFE2643" w14:textId="77777777" w:rsidR="000916B8" w:rsidRDefault="000916B8" w:rsidP="000916B8">
            <w:pPr>
              <w:pStyle w:val="ListParagraph"/>
              <w:numPr>
                <w:ilvl w:val="0"/>
                <w:numId w:val="11"/>
              </w:numPr>
            </w:pPr>
            <w:r>
              <w:t>The “organization” info will be submitted later to connect all the teams together.</w:t>
            </w:r>
          </w:p>
          <w:p w14:paraId="1B41FCE1" w14:textId="77777777" w:rsidR="008A1CF8" w:rsidRDefault="008A1CF8" w:rsidP="00F97326">
            <w:pPr>
              <w:rPr>
                <w:u w:val="single"/>
              </w:rPr>
            </w:pPr>
          </w:p>
        </w:tc>
      </w:tr>
      <w:tr w:rsidR="00890453" w14:paraId="21CF6A97" w14:textId="77777777" w:rsidTr="008A1CF8">
        <w:tc>
          <w:tcPr>
            <w:tcW w:w="2155" w:type="dxa"/>
          </w:tcPr>
          <w:p w14:paraId="0A1ADB9B" w14:textId="6ADF3961" w:rsidR="008A1CF8" w:rsidRDefault="00890453" w:rsidP="00F97326">
            <w:pPr>
              <w:rPr>
                <w:u w:val="single"/>
              </w:rPr>
            </w:pPr>
            <w:r w:rsidRPr="00890453">
              <w:rPr>
                <w:u w:val="single"/>
              </w:rPr>
              <w:lastRenderedPageBreak/>
              <w:drawing>
                <wp:inline distT="0" distB="0" distL="0" distR="0" wp14:anchorId="10A93574" wp14:editId="59962706">
                  <wp:extent cx="1553845" cy="718491"/>
                  <wp:effectExtent l="0" t="0" r="8255" b="5715"/>
                  <wp:docPr id="1624167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67901" name=""/>
                          <pic:cNvPicPr/>
                        </pic:nvPicPr>
                        <pic:blipFill>
                          <a:blip r:embed="rId21"/>
                          <a:stretch>
                            <a:fillRect/>
                          </a:stretch>
                        </pic:blipFill>
                        <pic:spPr>
                          <a:xfrm>
                            <a:off x="0" y="0"/>
                            <a:ext cx="1568332" cy="725190"/>
                          </a:xfrm>
                          <a:prstGeom prst="rect">
                            <a:avLst/>
                          </a:prstGeom>
                        </pic:spPr>
                      </pic:pic>
                    </a:graphicData>
                  </a:graphic>
                </wp:inline>
              </w:drawing>
            </w:r>
          </w:p>
          <w:p w14:paraId="46DF7219" w14:textId="77777777" w:rsidR="00890453" w:rsidRDefault="00890453" w:rsidP="00F97326">
            <w:pPr>
              <w:rPr>
                <w:u w:val="single"/>
              </w:rPr>
            </w:pPr>
          </w:p>
          <w:p w14:paraId="04635FFB" w14:textId="2C424823" w:rsidR="00D6226A" w:rsidRDefault="00D6226A" w:rsidP="00F97326">
            <w:pPr>
              <w:rPr>
                <w:u w:val="single"/>
              </w:rPr>
            </w:pPr>
            <w:r w:rsidRPr="00D6226A">
              <w:rPr>
                <w:u w:val="single"/>
              </w:rPr>
              <w:drawing>
                <wp:inline distT="0" distB="0" distL="0" distR="0" wp14:anchorId="05D6311F" wp14:editId="6B4D8201">
                  <wp:extent cx="1554386" cy="1590675"/>
                  <wp:effectExtent l="0" t="0" r="8255" b="0"/>
                  <wp:docPr id="1139713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13804" name=""/>
                          <pic:cNvPicPr/>
                        </pic:nvPicPr>
                        <pic:blipFill>
                          <a:blip r:embed="rId22"/>
                          <a:stretch>
                            <a:fillRect/>
                          </a:stretch>
                        </pic:blipFill>
                        <pic:spPr>
                          <a:xfrm>
                            <a:off x="0" y="0"/>
                            <a:ext cx="1560357" cy="1596785"/>
                          </a:xfrm>
                          <a:prstGeom prst="rect">
                            <a:avLst/>
                          </a:prstGeom>
                        </pic:spPr>
                      </pic:pic>
                    </a:graphicData>
                  </a:graphic>
                </wp:inline>
              </w:drawing>
            </w:r>
          </w:p>
        </w:tc>
        <w:tc>
          <w:tcPr>
            <w:tcW w:w="7195" w:type="dxa"/>
          </w:tcPr>
          <w:p w14:paraId="5C6BBA33" w14:textId="3B61E00A" w:rsidR="00E40025" w:rsidRPr="00F30334" w:rsidRDefault="00E40025" w:rsidP="00E40025">
            <w:pPr>
              <w:rPr>
                <w:u w:val="single"/>
              </w:rPr>
            </w:pPr>
            <w:r>
              <w:rPr>
                <w:u w:val="single"/>
              </w:rPr>
              <w:t>Video Streaming</w:t>
            </w:r>
          </w:p>
          <w:p w14:paraId="7E4690BB" w14:textId="77777777" w:rsidR="008A1CF8" w:rsidRDefault="00E40025" w:rsidP="005D02CC">
            <w:r>
              <w:t>Gamechange</w:t>
            </w:r>
            <w:r w:rsidR="005D02CC">
              <w:t>r</w:t>
            </w:r>
            <w:r>
              <w:t xml:space="preserve"> </w:t>
            </w:r>
            <w:proofErr w:type="gramStart"/>
            <w:r>
              <w:t>is able to</w:t>
            </w:r>
            <w:proofErr w:type="gramEnd"/>
            <w:r>
              <w:t xml:space="preserve"> live stream video of your games in order for remote family and fans to watch</w:t>
            </w:r>
            <w:r w:rsidR="005D02CC">
              <w:t xml:space="preserve"> your team play.</w:t>
            </w:r>
          </w:p>
          <w:p w14:paraId="6932340F" w14:textId="77777777" w:rsidR="00D90FEF" w:rsidRDefault="00D90FEF" w:rsidP="005D02CC"/>
          <w:p w14:paraId="00046D8F" w14:textId="77777777" w:rsidR="00F6576D" w:rsidRDefault="00D90FEF" w:rsidP="00F6576D">
            <w:pPr>
              <w:pStyle w:val="ListParagraph"/>
              <w:numPr>
                <w:ilvl w:val="0"/>
                <w:numId w:val="12"/>
              </w:numPr>
            </w:pPr>
            <w:r>
              <w:t xml:space="preserve">Streaming can be </w:t>
            </w:r>
            <w:r w:rsidR="00EA7B72">
              <w:t>captured from any mobile device with Gamechanger installed</w:t>
            </w:r>
            <w:r w:rsidR="00E34ECF">
              <w:t xml:space="preserve"> including iPhone and Android</w:t>
            </w:r>
            <w:r w:rsidR="00EA7B72">
              <w:t>.</w:t>
            </w:r>
          </w:p>
          <w:p w14:paraId="486E57CE" w14:textId="3702C320" w:rsidR="00AE0BB8" w:rsidRDefault="00EA7B72" w:rsidP="00F6576D">
            <w:pPr>
              <w:pStyle w:val="ListParagraph"/>
              <w:numPr>
                <w:ilvl w:val="0"/>
                <w:numId w:val="12"/>
              </w:numPr>
            </w:pPr>
            <w:r>
              <w:t xml:space="preserve">It can also be done from other devices such as GoPro, </w:t>
            </w:r>
            <w:proofErr w:type="spellStart"/>
            <w:r>
              <w:t>Mevo</w:t>
            </w:r>
            <w:proofErr w:type="spellEnd"/>
            <w:r w:rsidR="00AE0BB8">
              <w:t xml:space="preserve">, </w:t>
            </w:r>
            <w:proofErr w:type="spellStart"/>
            <w:r w:rsidR="00AE0BB8">
              <w:t>etc</w:t>
            </w:r>
            <w:proofErr w:type="spellEnd"/>
            <w:r w:rsidR="00AE0BB8">
              <w:t xml:space="preserve"> connected to a mobile hotspot, mobile device tethering, or </w:t>
            </w:r>
            <w:proofErr w:type="spellStart"/>
            <w:r w:rsidR="00AE0BB8">
              <w:t>wifi</w:t>
            </w:r>
            <w:proofErr w:type="spellEnd"/>
            <w:r w:rsidR="00AE0BB8">
              <w:t>.</w:t>
            </w:r>
          </w:p>
          <w:p w14:paraId="364CB8FA" w14:textId="4803A709" w:rsidR="00AE0BB8" w:rsidRDefault="00AE0BB8" w:rsidP="00D90FEF">
            <w:pPr>
              <w:pStyle w:val="ListParagraph"/>
              <w:numPr>
                <w:ilvl w:val="0"/>
                <w:numId w:val="12"/>
              </w:numPr>
            </w:pPr>
            <w:r>
              <w:t xml:space="preserve">When streaming and scorekeeping at the same time, Gamechanger will save video highlights of plays throughout the game and save them to the player’s </w:t>
            </w:r>
            <w:r w:rsidR="00191644">
              <w:t>profile.</w:t>
            </w:r>
          </w:p>
          <w:p w14:paraId="77DBBD3B" w14:textId="2A6D0968" w:rsidR="006C60B3" w:rsidRDefault="006C60B3" w:rsidP="00D90FEF">
            <w:pPr>
              <w:pStyle w:val="ListParagraph"/>
              <w:numPr>
                <w:ilvl w:val="0"/>
                <w:numId w:val="12"/>
              </w:numPr>
            </w:pPr>
            <w:r>
              <w:t xml:space="preserve">For information on streaming </w:t>
            </w:r>
            <w:r w:rsidR="00E34ECF">
              <w:t xml:space="preserve">gear, refer to </w:t>
            </w:r>
            <w:hyperlink r:id="rId23" w:history="1">
              <w:r w:rsidR="00E34ECF" w:rsidRPr="00F70515">
                <w:rPr>
                  <w:rStyle w:val="Hyperlink"/>
                </w:rPr>
                <w:t>https://gc.com/live-streaming-tools</w:t>
              </w:r>
            </w:hyperlink>
          </w:p>
          <w:p w14:paraId="24073B50" w14:textId="0FA4007F" w:rsidR="00D90FEF" w:rsidRDefault="00D90FEF" w:rsidP="00D90FEF">
            <w:pPr>
              <w:pStyle w:val="ListParagraph"/>
              <w:numPr>
                <w:ilvl w:val="0"/>
                <w:numId w:val="12"/>
              </w:numPr>
            </w:pPr>
            <w:r>
              <w:t>For more information</w:t>
            </w:r>
            <w:r w:rsidR="00E34ECF">
              <w:t xml:space="preserve"> on streaming instructions</w:t>
            </w:r>
            <w:r>
              <w:t xml:space="preserve">, refer to </w:t>
            </w:r>
            <w:hyperlink r:id="rId24" w:history="1">
              <w:r w:rsidRPr="00F70515">
                <w:rPr>
                  <w:rStyle w:val="Hyperlink"/>
                </w:rPr>
                <w:t>https://teammanager.zendesk.com/hc/en-us/sections/360011729352-Live-Video-Streaming</w:t>
              </w:r>
            </w:hyperlink>
          </w:p>
          <w:p w14:paraId="7365C1F9" w14:textId="06028405" w:rsidR="005D02CC" w:rsidRDefault="005D02CC" w:rsidP="005D02CC">
            <w:pPr>
              <w:rPr>
                <w:u w:val="single"/>
              </w:rPr>
            </w:pPr>
          </w:p>
        </w:tc>
      </w:tr>
    </w:tbl>
    <w:p w14:paraId="072B08EF" w14:textId="77777777" w:rsidR="007A6904" w:rsidRDefault="007A6904" w:rsidP="00986065">
      <w:pPr>
        <w:rPr>
          <w:u w:val="single"/>
        </w:rPr>
      </w:pPr>
    </w:p>
    <w:p w14:paraId="5B783E36" w14:textId="6A94084C" w:rsidR="00F97326" w:rsidRDefault="00F97326" w:rsidP="00F97326">
      <w:r>
        <w:t xml:space="preserve">For step by step instructions for adding your team to Gamechanger you can also refer to an article at </w:t>
      </w:r>
      <w:hyperlink r:id="rId25" w:history="1">
        <w:r w:rsidRPr="00FB1CC4">
          <w:rPr>
            <w:rStyle w:val="Hyperlink"/>
          </w:rPr>
          <w:t>https://teammanager.zendesk.com/hc/en-us/articles/360006893592-Importing-Your-Team-From-Sports-Connect</w:t>
        </w:r>
      </w:hyperlink>
    </w:p>
    <w:p w14:paraId="06737EA0" w14:textId="77777777" w:rsidR="00F30334" w:rsidRDefault="00F30334" w:rsidP="00F97326"/>
    <w:p w14:paraId="4CAEB37C" w14:textId="7B501279" w:rsidR="00F97326" w:rsidRDefault="00F97326">
      <w:r>
        <w:t xml:space="preserve">For more information about roster management, scheduling, scorekeeping, and video streaming, </w:t>
      </w:r>
      <w:proofErr w:type="gramStart"/>
      <w:r>
        <w:t>please  refer</w:t>
      </w:r>
      <w:proofErr w:type="gramEnd"/>
      <w:r>
        <w:t xml:space="preserve"> to the </w:t>
      </w:r>
      <w:proofErr w:type="spellStart"/>
      <w:r>
        <w:t>Gamechange</w:t>
      </w:r>
      <w:proofErr w:type="spellEnd"/>
      <w:r>
        <w:t xml:space="preserve"> Help Center at </w:t>
      </w:r>
      <w:hyperlink r:id="rId26" w:history="1">
        <w:r w:rsidRPr="00FB1CC4">
          <w:rPr>
            <w:rStyle w:val="Hyperlink"/>
          </w:rPr>
          <w:t>https://teammanager.zendesk.com/hc/en-us</w:t>
        </w:r>
      </w:hyperlink>
    </w:p>
    <w:p w14:paraId="64411E30" w14:textId="77777777" w:rsidR="00F97326" w:rsidRDefault="00F97326"/>
    <w:p w14:paraId="57BA9CFB" w14:textId="4639B83A" w:rsidR="00986065" w:rsidRDefault="00986065">
      <w:r>
        <w:t xml:space="preserve">A copy of this document is maintained at </w:t>
      </w:r>
      <w:hyperlink r:id="rId27" w:history="1">
        <w:r w:rsidRPr="00FB1CC4">
          <w:rPr>
            <w:rStyle w:val="Hyperlink"/>
          </w:rPr>
          <w:t>https://www.brhll.com/Default.aspx?tabid=1796649</w:t>
        </w:r>
      </w:hyperlink>
    </w:p>
    <w:sectPr w:rsidR="00986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A24"/>
    <w:multiLevelType w:val="hybridMultilevel"/>
    <w:tmpl w:val="16ECD3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8041A4"/>
    <w:multiLevelType w:val="hybridMultilevel"/>
    <w:tmpl w:val="F6A01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F0223"/>
    <w:multiLevelType w:val="hybridMultilevel"/>
    <w:tmpl w:val="3A0678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175829"/>
    <w:multiLevelType w:val="hybridMultilevel"/>
    <w:tmpl w:val="3A0678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18567F"/>
    <w:multiLevelType w:val="hybridMultilevel"/>
    <w:tmpl w:val="6FCEBB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7D625B"/>
    <w:multiLevelType w:val="hybridMultilevel"/>
    <w:tmpl w:val="16EC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AF6E10"/>
    <w:multiLevelType w:val="hybridMultilevel"/>
    <w:tmpl w:val="51603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F7C21"/>
    <w:multiLevelType w:val="hybridMultilevel"/>
    <w:tmpl w:val="FA4E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6513B"/>
    <w:multiLevelType w:val="hybridMultilevel"/>
    <w:tmpl w:val="6FCEB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D64A3"/>
    <w:multiLevelType w:val="hybridMultilevel"/>
    <w:tmpl w:val="3A067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9D3"/>
    <w:multiLevelType w:val="hybridMultilevel"/>
    <w:tmpl w:val="A1C6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C2AF9"/>
    <w:multiLevelType w:val="hybridMultilevel"/>
    <w:tmpl w:val="6FCEBB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2532280">
    <w:abstractNumId w:val="5"/>
  </w:num>
  <w:num w:numId="2" w16cid:durableId="417215826">
    <w:abstractNumId w:val="9"/>
  </w:num>
  <w:num w:numId="3" w16cid:durableId="1363478642">
    <w:abstractNumId w:val="6"/>
  </w:num>
  <w:num w:numId="4" w16cid:durableId="1438602285">
    <w:abstractNumId w:val="7"/>
  </w:num>
  <w:num w:numId="5" w16cid:durableId="1574656457">
    <w:abstractNumId w:val="8"/>
  </w:num>
  <w:num w:numId="6" w16cid:durableId="252207620">
    <w:abstractNumId w:val="1"/>
  </w:num>
  <w:num w:numId="7" w16cid:durableId="945422719">
    <w:abstractNumId w:val="2"/>
  </w:num>
  <w:num w:numId="8" w16cid:durableId="1508207143">
    <w:abstractNumId w:val="3"/>
  </w:num>
  <w:num w:numId="9" w16cid:durableId="2095391930">
    <w:abstractNumId w:val="0"/>
  </w:num>
  <w:num w:numId="10" w16cid:durableId="1253782390">
    <w:abstractNumId w:val="11"/>
  </w:num>
  <w:num w:numId="11" w16cid:durableId="207962545">
    <w:abstractNumId w:val="4"/>
  </w:num>
  <w:num w:numId="12" w16cid:durableId="205143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26"/>
    <w:rsid w:val="000916B8"/>
    <w:rsid w:val="00191644"/>
    <w:rsid w:val="00495312"/>
    <w:rsid w:val="00585A9B"/>
    <w:rsid w:val="005D02CC"/>
    <w:rsid w:val="006C60B3"/>
    <w:rsid w:val="00711587"/>
    <w:rsid w:val="007A6904"/>
    <w:rsid w:val="00810608"/>
    <w:rsid w:val="00877CFE"/>
    <w:rsid w:val="00890453"/>
    <w:rsid w:val="008A1CF8"/>
    <w:rsid w:val="0090330B"/>
    <w:rsid w:val="00986065"/>
    <w:rsid w:val="00AE0BB8"/>
    <w:rsid w:val="00D6226A"/>
    <w:rsid w:val="00D7441D"/>
    <w:rsid w:val="00D90FEF"/>
    <w:rsid w:val="00E34ECF"/>
    <w:rsid w:val="00E40025"/>
    <w:rsid w:val="00EA7B72"/>
    <w:rsid w:val="00F30334"/>
    <w:rsid w:val="00F6576D"/>
    <w:rsid w:val="00F9732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BDD19"/>
  <w15:chartTrackingRefBased/>
  <w15:docId w15:val="{EE5F5108-7A90-4FC0-9D6D-6283BFEB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7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7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7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7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7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7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7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7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7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7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7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7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7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7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7326"/>
    <w:rPr>
      <w:rFonts w:eastAsiaTheme="majorEastAsia" w:cstheme="majorBidi"/>
      <w:color w:val="272727" w:themeColor="text1" w:themeTint="D8"/>
    </w:rPr>
  </w:style>
  <w:style w:type="paragraph" w:styleId="Title">
    <w:name w:val="Title"/>
    <w:basedOn w:val="Normal"/>
    <w:next w:val="Normal"/>
    <w:link w:val="TitleChar"/>
    <w:uiPriority w:val="10"/>
    <w:qFormat/>
    <w:rsid w:val="00F9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7326"/>
    <w:pPr>
      <w:spacing w:before="160"/>
      <w:jc w:val="center"/>
    </w:pPr>
    <w:rPr>
      <w:i/>
      <w:iCs/>
      <w:color w:val="404040" w:themeColor="text1" w:themeTint="BF"/>
    </w:rPr>
  </w:style>
  <w:style w:type="character" w:customStyle="1" w:styleId="QuoteChar">
    <w:name w:val="Quote Char"/>
    <w:basedOn w:val="DefaultParagraphFont"/>
    <w:link w:val="Quote"/>
    <w:uiPriority w:val="29"/>
    <w:rsid w:val="00F97326"/>
    <w:rPr>
      <w:i/>
      <w:iCs/>
      <w:color w:val="404040" w:themeColor="text1" w:themeTint="BF"/>
    </w:rPr>
  </w:style>
  <w:style w:type="paragraph" w:styleId="ListParagraph">
    <w:name w:val="List Paragraph"/>
    <w:basedOn w:val="Normal"/>
    <w:uiPriority w:val="34"/>
    <w:qFormat/>
    <w:rsid w:val="00F97326"/>
    <w:pPr>
      <w:ind w:left="720"/>
      <w:contextualSpacing/>
    </w:pPr>
  </w:style>
  <w:style w:type="character" w:styleId="IntenseEmphasis">
    <w:name w:val="Intense Emphasis"/>
    <w:basedOn w:val="DefaultParagraphFont"/>
    <w:uiPriority w:val="21"/>
    <w:qFormat/>
    <w:rsid w:val="00F97326"/>
    <w:rPr>
      <w:i/>
      <w:iCs/>
      <w:color w:val="0F4761" w:themeColor="accent1" w:themeShade="BF"/>
    </w:rPr>
  </w:style>
  <w:style w:type="paragraph" w:styleId="IntenseQuote">
    <w:name w:val="Intense Quote"/>
    <w:basedOn w:val="Normal"/>
    <w:next w:val="Normal"/>
    <w:link w:val="IntenseQuoteChar"/>
    <w:uiPriority w:val="30"/>
    <w:qFormat/>
    <w:rsid w:val="00F97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7326"/>
    <w:rPr>
      <w:i/>
      <w:iCs/>
      <w:color w:val="0F4761" w:themeColor="accent1" w:themeShade="BF"/>
    </w:rPr>
  </w:style>
  <w:style w:type="character" w:styleId="IntenseReference">
    <w:name w:val="Intense Reference"/>
    <w:basedOn w:val="DefaultParagraphFont"/>
    <w:uiPriority w:val="32"/>
    <w:qFormat/>
    <w:rsid w:val="00F97326"/>
    <w:rPr>
      <w:b/>
      <w:bCs/>
      <w:smallCaps/>
      <w:color w:val="0F4761" w:themeColor="accent1" w:themeShade="BF"/>
      <w:spacing w:val="5"/>
    </w:rPr>
  </w:style>
  <w:style w:type="character" w:styleId="Hyperlink">
    <w:name w:val="Hyperlink"/>
    <w:basedOn w:val="DefaultParagraphFont"/>
    <w:uiPriority w:val="99"/>
    <w:unhideWhenUsed/>
    <w:rsid w:val="00F97326"/>
    <w:rPr>
      <w:color w:val="467886" w:themeColor="hyperlink"/>
      <w:u w:val="single"/>
    </w:rPr>
  </w:style>
  <w:style w:type="character" w:styleId="UnresolvedMention">
    <w:name w:val="Unresolved Mention"/>
    <w:basedOn w:val="DefaultParagraphFont"/>
    <w:uiPriority w:val="99"/>
    <w:semiHidden/>
    <w:unhideWhenUsed/>
    <w:rsid w:val="00F97326"/>
    <w:rPr>
      <w:color w:val="605E5C"/>
      <w:shd w:val="clear" w:color="auto" w:fill="E1DFDD"/>
    </w:rPr>
  </w:style>
  <w:style w:type="table" w:styleId="TableGrid">
    <w:name w:val="Table Grid"/>
    <w:basedOn w:val="TableNormal"/>
    <w:uiPriority w:val="39"/>
    <w:rsid w:val="00986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s://teammanager.zendesk.com/hc/en-us"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3.png"/><Relationship Id="rId12" Type="http://schemas.openxmlformats.org/officeDocument/2006/relationships/hyperlink" Target="https://teammanager.zendesk.com/hc/en-us/articles/4402859033229-Inviting-Fans" TargetMode="External"/><Relationship Id="rId17" Type="http://schemas.openxmlformats.org/officeDocument/2006/relationships/hyperlink" Target="https://teammanager.zendesk.com/hc/en-us/articles/115005453983-Team-Messaging" TargetMode="External"/><Relationship Id="rId25" Type="http://schemas.openxmlformats.org/officeDocument/2006/relationships/hyperlink" Target="https://teammanager.zendesk.com/hc/en-us/articles/360006893592-Importing-Your-Team-From-Sports-Connect"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teammanager.zendesk.com/hc/en-us/articles/360039839812-Scorekeeping-and-Sta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s://teammanager.zendesk.com/hc/en-us/sections/360011729352-Live-Video-Streaming" TargetMode="External"/><Relationship Id="rId5" Type="http://schemas.openxmlformats.org/officeDocument/2006/relationships/image" Target="media/image1.png"/><Relationship Id="rId15" Type="http://schemas.openxmlformats.org/officeDocument/2006/relationships/hyperlink" Target="https://teammanager.zendesk.com/hc/en-us/articles/115005444163-Scheduling-Games-Practices-and-Team-Events" TargetMode="External"/><Relationship Id="rId23" Type="http://schemas.openxmlformats.org/officeDocument/2006/relationships/hyperlink" Target="https://gc.com/live-streaming-tools" TargetMode="External"/><Relationship Id="rId28" Type="http://schemas.openxmlformats.org/officeDocument/2006/relationships/fontTable" Target="fontTable.xml"/><Relationship Id="rId10" Type="http://schemas.openxmlformats.org/officeDocument/2006/relationships/hyperlink" Target="https://teammanager.zendesk.com/hc/en-us/articles/115005457466-Adding-Removing-Staff-Members"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hyperlink" Target="https://www.brhll.com/Default.aspx?tabid=17966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Jones</dc:creator>
  <cp:keywords/>
  <dc:description/>
  <cp:lastModifiedBy>Kyle Jones</cp:lastModifiedBy>
  <cp:revision>23</cp:revision>
  <dcterms:created xsi:type="dcterms:W3CDTF">2024-03-04T02:01:00Z</dcterms:created>
  <dcterms:modified xsi:type="dcterms:W3CDTF">2024-03-04T03:00:00Z</dcterms:modified>
</cp:coreProperties>
</file>